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spacing w:before="18"/>
        <w:ind w:right="306" w:firstLine="560" w:firstLineChars="200"/>
        <w:rPr>
          <w:rFonts w:ascii="仿宋_GB2312" w:hAnsi="新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新宋体" w:eastAsia="仿宋_GB2312"/>
          <w:sz w:val="32"/>
          <w:szCs w:val="32"/>
        </w:rPr>
        <w:t>附件3：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报名表</w:t>
      </w:r>
    </w:p>
    <w:tbl>
      <w:tblPr>
        <w:tblW w:w="88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1735"/>
        <w:gridCol w:w="1710"/>
        <w:gridCol w:w="792"/>
        <w:gridCol w:w="696"/>
        <w:gridCol w:w="792"/>
        <w:gridCol w:w="264"/>
        <w:gridCol w:w="984"/>
        <w:gridCol w:w="1092"/>
        <w:gridCol w:w="792"/>
      </w:tblGrid>
      <w:tr>
        <w:trPr>
          <w:trHeight w:val="437" w:hRule="atLeast"/>
          <w:jc w:val="center"/>
        </w:trPr>
        <w:tc>
          <w:tcPr>
            <w:tcW w:w="17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组织单位</w:t>
            </w:r>
          </w:p>
        </w:tc>
        <w:tc>
          <w:tcPr>
            <w:tcW w:w="7122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437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组织教师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326" w:hRule="atLeast"/>
          <w:jc w:val="center"/>
        </w:trPr>
        <w:tc>
          <w:tcPr>
            <w:tcW w:w="173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组别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（请务必在相应组别后划√）</w:t>
            </w:r>
          </w:p>
        </w:tc>
        <w:tc>
          <w:tcPr>
            <w:tcW w:w="6330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Ⅰ组：6—9岁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出生日期：2010年1月1日至2013年12月31日</w:t>
            </w:r>
          </w:p>
        </w:tc>
        <w:tc>
          <w:tcPr>
            <w:tcW w:w="7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" w:char="00A8"/>
            </w:r>
          </w:p>
        </w:tc>
      </w:tr>
      <w:tr>
        <w:trPr>
          <w:trHeight w:val="344" w:hRule="atLeast"/>
          <w:jc w:val="center"/>
        </w:trPr>
        <w:tc>
          <w:tcPr>
            <w:tcW w:w="173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II组：10—13岁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出生日期：2006年1月1日至2009年12月31日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" w:char="00A8"/>
            </w:r>
          </w:p>
        </w:tc>
      </w:tr>
      <w:tr>
        <w:trPr>
          <w:trHeight w:val="402" w:hRule="atLeast"/>
          <w:jc w:val="center"/>
        </w:trPr>
        <w:tc>
          <w:tcPr>
            <w:tcW w:w="173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III组：14—17岁</w:t>
            </w:r>
          </w:p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出生日期：2002年1月1日至2005年12月31日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" w:char="00A8"/>
            </w:r>
          </w:p>
        </w:tc>
      </w:tr>
      <w:tr>
        <w:trPr>
          <w:trHeight w:val="437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参赛者姓名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作品名称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(可自行命名)</w:t>
            </w:r>
          </w:p>
        </w:tc>
        <w:tc>
          <w:tcPr>
            <w:tcW w:w="3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437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2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437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</w:tc>
        <w:tc>
          <w:tcPr>
            <w:tcW w:w="71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423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71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            　   （</w:t>
            </w:r>
            <w:r>
              <w:rPr>
                <w:rFonts w:hint="eastAsia" w:ascii="宋体" w:hAnsi="宋体" w:cs="宋体"/>
                <w:szCs w:val="21"/>
              </w:rPr>
              <w:t>须填写参赛者本人或其法定监护人</w:t>
            </w:r>
            <w:r>
              <w:rPr>
                <w:rFonts w:hint="eastAsia" w:ascii="宋体" w:hAnsi="宋体" w:cs="宋体"/>
                <w:kern w:val="0"/>
                <w:szCs w:val="21"/>
              </w:rPr>
              <w:t>电话）</w:t>
            </w:r>
          </w:p>
        </w:tc>
      </w:tr>
      <w:tr>
        <w:trPr>
          <w:trHeight w:val="437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所在学校及班级</w:t>
            </w:r>
          </w:p>
        </w:tc>
        <w:tc>
          <w:tcPr>
            <w:tcW w:w="3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指导老师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437" w:hRule="atLeast"/>
          <w:jc w:val="center"/>
        </w:trPr>
        <w:tc>
          <w:tcPr>
            <w:tcW w:w="17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选送单位</w:t>
            </w:r>
          </w:p>
        </w:tc>
        <w:tc>
          <w:tcPr>
            <w:tcW w:w="7122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437" w:hRule="atLeast"/>
          <w:jc w:val="center"/>
        </w:trPr>
        <w:tc>
          <w:tcPr>
            <w:tcW w:w="17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活动负责人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rPr>
          <w:trHeight w:val="1417" w:hRule="atLeast"/>
          <w:jc w:val="center"/>
        </w:trPr>
        <w:tc>
          <w:tcPr>
            <w:tcW w:w="17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真品声明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(声明人为参赛者本人</w:t>
            </w:r>
            <w:r>
              <w:rPr>
                <w:rFonts w:hint="eastAsia" w:ascii="宋体" w:hAnsi="宋体" w:cs="宋体"/>
                <w:szCs w:val="21"/>
              </w:rPr>
              <w:t>或其法定监护人)</w:t>
            </w:r>
          </w:p>
        </w:tc>
        <w:tc>
          <w:tcPr>
            <w:tcW w:w="7122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我（我们）声明这是__________（参赛者姓名）原创且独立完成的。</w:t>
            </w:r>
            <w:r>
              <w:rPr>
                <w:rFonts w:hint="eastAsia" w:ascii="宋体" w:hAnsi="宋体" w:cs="宋体"/>
                <w:szCs w:val="21"/>
              </w:rPr>
              <w:br/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我（我们）声明这是__________（参赛者姓名）是中国居民。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声明人：_______________（须由参赛者本人或其法定监护人填写）</w:t>
            </w:r>
          </w:p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>
        <w:trPr>
          <w:trHeight w:val="437" w:hRule="atLeast"/>
          <w:jc w:val="center"/>
        </w:trPr>
        <w:tc>
          <w:tcPr>
            <w:tcW w:w="8857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组织单位：</w:t>
            </w:r>
            <w:r>
              <w:rPr>
                <w:rFonts w:hint="eastAsia" w:ascii="宋体" w:hAnsi="宋体" w:cs="宋体"/>
                <w:szCs w:val="21"/>
              </w:rPr>
              <w:t>______________________________</w:t>
            </w:r>
          </w:p>
          <w:p>
            <w:pPr>
              <w:autoSpaceDE w:val="0"/>
              <w:autoSpaceDN w:val="0"/>
              <w:adjustRightInd w:val="0"/>
              <w:ind w:right="156"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（公章）                                        </w:t>
            </w:r>
          </w:p>
          <w:p>
            <w:pPr>
              <w:autoSpaceDE w:val="0"/>
              <w:autoSpaceDN w:val="0"/>
              <w:adjustRightInd w:val="0"/>
              <w:ind w:right="156"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right="156"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right="156" w:firstLine="5880" w:firstLineChars="28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年     月     日</w:t>
            </w:r>
          </w:p>
        </w:tc>
      </w:tr>
    </w:tbl>
    <w:p>
      <w:pPr>
        <w:ind w:firstLine="480" w:firstLineChars="200"/>
        <w:rPr>
          <w:rFonts w:ascii="仿宋_GB2312" w:hAnsi="宋体" w:eastAsia="仿宋_GB2312"/>
          <w:iCs/>
          <w:kern w:val="0"/>
          <w:sz w:val="24"/>
        </w:rPr>
      </w:pPr>
      <w:r>
        <w:rPr>
          <w:rFonts w:hint="eastAsia" w:ascii="仿宋_GB2312" w:hAnsi="宋体" w:eastAsia="仿宋_GB2312"/>
          <w:iCs/>
          <w:kern w:val="0"/>
          <w:sz w:val="24"/>
        </w:rPr>
        <w:t>1、表中内容填写完整后须用</w:t>
      </w:r>
      <w:r>
        <w:rPr>
          <w:rFonts w:hint="eastAsia" w:ascii="仿宋_GB2312" w:hAnsi="宋体" w:eastAsia="仿宋_GB2312"/>
          <w:bCs/>
          <w:iCs/>
          <w:kern w:val="0"/>
          <w:sz w:val="24"/>
        </w:rPr>
        <w:t>A4纸打印</w:t>
      </w:r>
      <w:r>
        <w:rPr>
          <w:rFonts w:hint="eastAsia" w:ascii="仿宋_GB2312" w:hAnsi="宋体" w:eastAsia="仿宋_GB2312"/>
          <w:iCs/>
          <w:kern w:val="0"/>
          <w:sz w:val="24"/>
        </w:rPr>
        <w:t>，声明请务必由参赛者本人或其法定监护人手写签字，</w:t>
      </w:r>
      <w:r>
        <w:rPr>
          <w:rFonts w:hint="eastAsia" w:ascii="仿宋_GB2312" w:hAnsi="宋体" w:eastAsia="仿宋_GB2312"/>
          <w:bCs/>
          <w:iCs/>
          <w:kern w:val="0"/>
          <w:sz w:val="24"/>
        </w:rPr>
        <w:t>粘贴于作品背面</w:t>
      </w:r>
      <w:r>
        <w:rPr>
          <w:rFonts w:hint="eastAsia" w:ascii="仿宋_GB2312" w:hAnsi="宋体" w:eastAsia="仿宋_GB2312"/>
          <w:iCs/>
          <w:kern w:val="0"/>
          <w:sz w:val="24"/>
        </w:rPr>
        <w:t>，涂改无效。</w:t>
      </w:r>
    </w:p>
    <w:p>
      <w:pPr>
        <w:ind w:firstLine="480" w:firstLineChars="200"/>
        <w:rPr>
          <w:rFonts w:ascii="微软雅黑" w:hAnsi="微软雅黑" w:eastAsia="微软雅黑" w:cs="微软雅黑"/>
          <w:b/>
          <w:bCs/>
          <w:sz w:val="24"/>
          <w:szCs w:val="32"/>
        </w:rPr>
      </w:pPr>
      <w:r>
        <w:rPr>
          <w:rFonts w:hint="eastAsia" w:ascii="仿宋_GB2312" w:hAnsi="宋体" w:eastAsia="仿宋_GB2312"/>
          <w:iCs/>
          <w:kern w:val="0"/>
          <w:sz w:val="24"/>
        </w:rPr>
        <w:t>2、此表一经提交，不接受相关信息的修改，请务必仔细核对。</w:t>
      </w:r>
    </w:p>
    <w:p>
      <w:pPr>
        <w:ind w:firstLine="420" w:firstLineChars="200"/>
        <w:rPr>
          <w:rFonts w:ascii="宋体" w:hAnsi="宋体"/>
          <w:kern w:val="0"/>
          <w:szCs w:val="21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1418" w:right="1418" w:bottom="1418" w:left="1418" w:header="851" w:footer="992" w:gutter="0"/>
      <w:cols w:space="720" w:num="1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  <w:jc w:val="right"/>
      <w:rPr>
        <w:sz w:val="24"/>
        <w:szCs w:val="24"/>
      </w:rPr>
    </w:pPr>
    <w:r>
      <w:rPr>
        <w:rStyle w:val="18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18"/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rStyle w:val="18"/>
        <w:sz w:val="24"/>
        <w:szCs w:val="24"/>
      </w:rPr>
      <w:t>3</w:t>
    </w:r>
    <w:r>
      <w:rPr>
        <w:sz w:val="24"/>
        <w:szCs w:val="24"/>
      </w:rPr>
      <w:fldChar w:fldCharType="end"/>
    </w:r>
    <w:r>
      <w:rPr>
        <w:rStyle w:val="18"/>
        <w:rFonts w:hint="eastAsia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</w:style>
  <w:style w:type="character" w:customStyle="1" w:styleId="2">
    <w:name w:val="批注主题 Char"/>
    <w:link w:val="3"/>
    <w:semiHidden/>
    <w:rPr>
      <w:b/>
      <w:bCs/>
      <w:kern w:val="2"/>
      <w:sz w:val="21"/>
      <w:szCs w:val="24"/>
    </w:rPr>
  </w:style>
  <w:style w:type="paragraph" w:customStyle="1" w:styleId="3">
    <w:name w:val="annotation subject"/>
    <w:basedOn w:val="4"/>
    <w:next w:val="4"/>
    <w:link w:val="2"/>
    <w:rPr>
      <w:b/>
      <w:bCs/>
      <w:kern w:val="2"/>
      <w:sz w:val="21"/>
      <w:szCs w:val="24"/>
    </w:rPr>
  </w:style>
  <w:style w:type="paragraph" w:styleId="4">
    <w:name w:val="annotation text"/>
    <w:basedOn w:val="1"/>
    <w:link w:val="5"/>
    <w:pPr>
      <w:jc w:val="left"/>
    </w:pPr>
    <w:rPr>
      <w:kern w:val="2"/>
      <w:sz w:val="21"/>
      <w:szCs w:val="24"/>
    </w:rPr>
  </w:style>
  <w:style w:type="character" w:customStyle="1" w:styleId="5">
    <w:name w:val="批注文字 Char"/>
    <w:link w:val="4"/>
    <w:semiHidden/>
    <w:rPr>
      <w:kern w:val="2"/>
      <w:sz w:val="21"/>
      <w:szCs w:val="24"/>
    </w:rPr>
  </w:style>
  <w:style w:type="character" w:customStyle="1" w:styleId="6">
    <w:name w:val="日期 Char"/>
    <w:link w:val="7"/>
    <w:semiHidden/>
    <w:rPr>
      <w:kern w:val="2"/>
      <w:sz w:val="21"/>
      <w:szCs w:val="24"/>
    </w:rPr>
  </w:style>
  <w:style w:type="paragraph" w:customStyle="1" w:styleId="7">
    <w:name w:val="Date"/>
    <w:basedOn w:val="1"/>
    <w:next w:val="1"/>
    <w:link w:val="6"/>
    <w:pPr>
      <w:ind w:left="100" w:leftChars="2500"/>
    </w:pPr>
    <w:rPr>
      <w:kern w:val="2"/>
      <w:sz w:val="21"/>
      <w:szCs w:val="24"/>
    </w:rPr>
  </w:style>
  <w:style w:type="paragraph" w:styleId="8">
    <w:name w:val="批注框文本"/>
    <w:basedOn w:val="1"/>
    <w:rPr>
      <w:sz w:val="18"/>
      <w:szCs w:val="18"/>
    </w:rPr>
  </w:style>
  <w:style w:type="paragraph" w:styleId="9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1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11">
    <w:name w:val="页眉 Char"/>
    <w:link w:val="10"/>
    <w:semiHidden/>
    <w:rPr>
      <w:kern w:val="2"/>
      <w:sz w:val="18"/>
      <w:szCs w:val="18"/>
    </w:rPr>
  </w:style>
  <w:style w:type="character" w:styleId="13">
    <w:name w:val="Strong"/>
    <w:basedOn w:val="12"/>
    <w:rPr>
      <w:b/>
      <w:bCs/>
    </w:rPr>
  </w:style>
  <w:style w:type="character" w:styleId="14">
    <w:name w:val="FollowedHyperlink"/>
    <w:rPr>
      <w:color w:val="954F72"/>
      <w:u w:val="single"/>
    </w:rPr>
  </w:style>
  <w:style w:type="character" w:styleId="15">
    <w:name w:val="Hyperlink"/>
    <w:rPr>
      <w:color w:val="0000FF"/>
      <w:u w:val="single"/>
    </w:rPr>
  </w:style>
  <w:style w:type="paragraph" w:customStyle="1" w:styleId="16">
    <w:name w:val="Normal (Web)"/>
    <w:basedOn w:val="1"/>
    <w:pPr>
      <w:widowControl/>
      <w:spacing w:after="105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List Paragraph"/>
    <w:basedOn w:val="1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page number"/>
    <w:basedOn w:val="12"/>
    <w:rPr/>
  </w:style>
  <w:style w:type="character" w:customStyle="1" w:styleId="19">
    <w:name w:val="annotation reference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www.pkghost.cn</Company>
  <Pages>9</Pages>
  <Words>576</Words>
  <Characters>3287</Characters>
  <Lines>27</Lines>
  <Paragraphs>7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2013-09-22T11:06:00Z</dcterms:created>
  <dc:creator>原始部落</dc:creator>
  <cp:lastPrinted>2018-09-29T10:18:00Z</cp:lastPrinted>
  <dcterms:modified xsi:type="dcterms:W3CDTF">2019-10-12T08:24:35Z</dcterms:modified>
  <dc:title>关于举办第十一届 “飞向北京-飞向太空”全国青少年航空航天模型总决赛的补充通知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