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0D" w:rsidRDefault="0039320D" w:rsidP="0039320D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39320D" w:rsidRPr="00422471" w:rsidRDefault="0039320D" w:rsidP="0039320D">
      <w:pPr>
        <w:jc w:val="center"/>
        <w:rPr>
          <w:rFonts w:ascii="宋体" w:hAnsi="宋体"/>
          <w:sz w:val="36"/>
          <w:szCs w:val="36"/>
        </w:rPr>
      </w:pPr>
      <w:r w:rsidRPr="00422471">
        <w:rPr>
          <w:rFonts w:ascii="宋体" w:hAnsi="宋体" w:hint="eastAsia"/>
          <w:sz w:val="36"/>
          <w:szCs w:val="36"/>
        </w:rPr>
        <w:t>2014年全国青少年无线电通信锦标赛</w:t>
      </w:r>
    </w:p>
    <w:p w:rsidR="0039320D" w:rsidRPr="00422471" w:rsidRDefault="0039320D" w:rsidP="0039320D">
      <w:pPr>
        <w:jc w:val="center"/>
        <w:rPr>
          <w:rFonts w:ascii="宋体" w:hAnsi="宋体"/>
          <w:sz w:val="36"/>
          <w:szCs w:val="36"/>
        </w:rPr>
      </w:pPr>
      <w:r w:rsidRPr="00422471">
        <w:rPr>
          <w:rFonts w:ascii="宋体" w:hAnsi="宋体" w:hint="eastAsia"/>
          <w:sz w:val="36"/>
          <w:szCs w:val="36"/>
        </w:rPr>
        <w:t>裁判委员会名单</w:t>
      </w:r>
    </w:p>
    <w:p w:rsidR="0039320D" w:rsidRPr="00422471" w:rsidRDefault="0039320D" w:rsidP="0039320D">
      <w:pPr>
        <w:rPr>
          <w:rFonts w:ascii="仿宋_GB2312" w:eastAsia="仿宋_GB2312"/>
          <w:sz w:val="32"/>
          <w:szCs w:val="32"/>
        </w:rPr>
      </w:pPr>
      <w:r w:rsidRPr="00422471">
        <w:rPr>
          <w:rFonts w:ascii="仿宋_GB2312" w:eastAsia="仿宋_GB2312" w:hint="eastAsia"/>
          <w:sz w:val="32"/>
          <w:szCs w:val="32"/>
        </w:rPr>
        <w:t>一、仲裁委员会</w:t>
      </w:r>
    </w:p>
    <w:p w:rsidR="0039320D" w:rsidRPr="00422471" w:rsidRDefault="0039320D" w:rsidP="0039320D">
      <w:pPr>
        <w:rPr>
          <w:rFonts w:ascii="仿宋_GB2312" w:eastAsia="仿宋_GB2312"/>
          <w:sz w:val="32"/>
          <w:szCs w:val="32"/>
        </w:rPr>
      </w:pPr>
      <w:r w:rsidRPr="00422471">
        <w:rPr>
          <w:rFonts w:ascii="仿宋_GB2312" w:eastAsia="仿宋_GB2312" w:hint="eastAsia"/>
          <w:sz w:val="32"/>
          <w:szCs w:val="32"/>
        </w:rPr>
        <w:t>（一）主任：</w:t>
      </w:r>
      <w:r w:rsidRPr="00422471">
        <w:rPr>
          <w:rFonts w:ascii="仿宋_GB2312" w:eastAsia="仿宋_GB2312"/>
          <w:sz w:val="32"/>
          <w:szCs w:val="32"/>
        </w:rPr>
        <w:t xml:space="preserve"> </w:t>
      </w:r>
      <w:r w:rsidRPr="00422471">
        <w:rPr>
          <w:rFonts w:ascii="仿宋_GB2312" w:eastAsia="仿宋_GB2312" w:hint="eastAsia"/>
          <w:sz w:val="32"/>
          <w:szCs w:val="32"/>
        </w:rPr>
        <w:t>张清发（河南）</w:t>
      </w:r>
    </w:p>
    <w:p w:rsidR="0039320D" w:rsidRPr="00422471" w:rsidRDefault="0039320D" w:rsidP="0039320D">
      <w:pPr>
        <w:rPr>
          <w:rFonts w:ascii="仿宋_GB2312" w:eastAsia="仿宋_GB2312"/>
          <w:sz w:val="32"/>
          <w:szCs w:val="32"/>
        </w:rPr>
      </w:pPr>
      <w:r w:rsidRPr="00422471">
        <w:rPr>
          <w:rFonts w:ascii="仿宋_GB2312" w:eastAsia="仿宋_GB2312" w:hint="eastAsia"/>
          <w:sz w:val="32"/>
          <w:szCs w:val="32"/>
        </w:rPr>
        <w:t>（二）副主任：张茂印（江苏）、胡松青（上海）</w:t>
      </w:r>
    </w:p>
    <w:p w:rsidR="0039320D" w:rsidRPr="00422471" w:rsidRDefault="0039320D" w:rsidP="0039320D">
      <w:pPr>
        <w:rPr>
          <w:rFonts w:ascii="仿宋_GB2312" w:eastAsia="仿宋_GB2312"/>
          <w:sz w:val="32"/>
          <w:szCs w:val="32"/>
        </w:rPr>
      </w:pPr>
      <w:r w:rsidRPr="00422471">
        <w:rPr>
          <w:rFonts w:ascii="仿宋_GB2312" w:eastAsia="仿宋_GB2312" w:hint="eastAsia"/>
          <w:sz w:val="32"/>
          <w:szCs w:val="32"/>
        </w:rPr>
        <w:t>二、裁判委员会</w:t>
      </w:r>
    </w:p>
    <w:p w:rsidR="0039320D" w:rsidRPr="00422471" w:rsidRDefault="0039320D" w:rsidP="0039320D">
      <w:pPr>
        <w:rPr>
          <w:rFonts w:ascii="仿宋_GB2312" w:eastAsia="仿宋_GB2312"/>
          <w:sz w:val="32"/>
          <w:szCs w:val="32"/>
        </w:rPr>
      </w:pPr>
      <w:r w:rsidRPr="00422471">
        <w:rPr>
          <w:rFonts w:ascii="仿宋_GB2312" w:eastAsia="仿宋_GB2312" w:hint="eastAsia"/>
          <w:sz w:val="32"/>
          <w:szCs w:val="32"/>
        </w:rPr>
        <w:t>（一）总裁判长：邓幼玲（浙江）</w:t>
      </w:r>
    </w:p>
    <w:p w:rsidR="0039320D" w:rsidRPr="00422471" w:rsidRDefault="0039320D" w:rsidP="0039320D">
      <w:pPr>
        <w:rPr>
          <w:rFonts w:ascii="仿宋_GB2312" w:eastAsia="仿宋_GB2312"/>
          <w:sz w:val="32"/>
          <w:szCs w:val="32"/>
        </w:rPr>
      </w:pPr>
      <w:r w:rsidRPr="00422471">
        <w:rPr>
          <w:rFonts w:ascii="仿宋_GB2312" w:eastAsia="仿宋_GB2312" w:hint="eastAsia"/>
          <w:sz w:val="32"/>
          <w:szCs w:val="32"/>
        </w:rPr>
        <w:t>（二）副总裁判长：兰海越（北京）、杨维平（浙江）</w:t>
      </w:r>
    </w:p>
    <w:p w:rsidR="0039320D" w:rsidRPr="00422471" w:rsidRDefault="0039320D" w:rsidP="0039320D">
      <w:pPr>
        <w:rPr>
          <w:rFonts w:ascii="仿宋_GB2312" w:eastAsia="仿宋_GB2312"/>
          <w:sz w:val="32"/>
          <w:szCs w:val="32"/>
        </w:rPr>
      </w:pPr>
      <w:r w:rsidRPr="00422471">
        <w:rPr>
          <w:rFonts w:ascii="仿宋_GB2312" w:eastAsia="仿宋_GB2312" w:hint="eastAsia"/>
          <w:sz w:val="32"/>
          <w:szCs w:val="32"/>
        </w:rPr>
        <w:t>（三）裁判秘书长：李  强（浙江）</w:t>
      </w:r>
    </w:p>
    <w:p w:rsidR="0039320D" w:rsidRPr="00422471" w:rsidRDefault="0039320D" w:rsidP="0039320D">
      <w:pPr>
        <w:rPr>
          <w:rFonts w:ascii="仿宋_GB2312" w:eastAsia="仿宋_GB2312"/>
          <w:sz w:val="32"/>
          <w:szCs w:val="32"/>
        </w:rPr>
      </w:pPr>
      <w:r w:rsidRPr="00422471">
        <w:rPr>
          <w:rFonts w:ascii="仿宋_GB2312" w:eastAsia="仿宋_GB2312" w:hint="eastAsia"/>
          <w:sz w:val="32"/>
          <w:szCs w:val="32"/>
        </w:rPr>
        <w:t>（四）卫星通信裁判长：龚万</w:t>
      </w:r>
      <w:proofErr w:type="gramStart"/>
      <w:r w:rsidRPr="00422471">
        <w:rPr>
          <w:rFonts w:ascii="仿宋_GB2312" w:eastAsia="仿宋_GB2312" w:hint="eastAsia"/>
          <w:sz w:val="32"/>
          <w:szCs w:val="32"/>
        </w:rPr>
        <w:t>骢</w:t>
      </w:r>
      <w:proofErr w:type="gramEnd"/>
      <w:r w:rsidRPr="00422471">
        <w:rPr>
          <w:rFonts w:ascii="仿宋_GB2312" w:eastAsia="仿宋_GB2312" w:hint="eastAsia"/>
          <w:sz w:val="32"/>
          <w:szCs w:val="32"/>
        </w:rPr>
        <w:t>（北京）</w:t>
      </w:r>
    </w:p>
    <w:p w:rsidR="0039320D" w:rsidRPr="00422471" w:rsidRDefault="0039320D" w:rsidP="0039320D">
      <w:pPr>
        <w:rPr>
          <w:rFonts w:ascii="仿宋_GB2312" w:eastAsia="仿宋_GB2312"/>
          <w:sz w:val="32"/>
          <w:szCs w:val="32"/>
        </w:rPr>
      </w:pPr>
      <w:r w:rsidRPr="00422471">
        <w:rPr>
          <w:rFonts w:ascii="仿宋_GB2312" w:eastAsia="仿宋_GB2312" w:hint="eastAsia"/>
          <w:sz w:val="32"/>
          <w:szCs w:val="32"/>
        </w:rPr>
        <w:t>（五）卫星通信副裁判长：王伟（江苏）、陈衡（江苏）</w:t>
      </w:r>
    </w:p>
    <w:p w:rsidR="0039320D" w:rsidRPr="00422471" w:rsidRDefault="0039320D" w:rsidP="0039320D">
      <w:pPr>
        <w:rPr>
          <w:rFonts w:ascii="仿宋_GB2312" w:eastAsia="仿宋_GB2312"/>
          <w:sz w:val="32"/>
          <w:szCs w:val="32"/>
        </w:rPr>
      </w:pPr>
      <w:r w:rsidRPr="00422471">
        <w:rPr>
          <w:rFonts w:ascii="仿宋_GB2312" w:eastAsia="仿宋_GB2312" w:hint="eastAsia"/>
          <w:sz w:val="32"/>
          <w:szCs w:val="32"/>
        </w:rPr>
        <w:t>（六）对讲机通信裁判长：杨维平（兼）</w:t>
      </w:r>
    </w:p>
    <w:p w:rsidR="0039320D" w:rsidRPr="00422471" w:rsidRDefault="0039320D" w:rsidP="0039320D">
      <w:pPr>
        <w:rPr>
          <w:rFonts w:ascii="仿宋_GB2312" w:eastAsia="仿宋_GB2312"/>
          <w:sz w:val="32"/>
          <w:szCs w:val="32"/>
        </w:rPr>
      </w:pPr>
      <w:r w:rsidRPr="00422471">
        <w:rPr>
          <w:rFonts w:ascii="仿宋_GB2312" w:eastAsia="仿宋_GB2312" w:hint="eastAsia"/>
          <w:sz w:val="32"/>
          <w:szCs w:val="32"/>
        </w:rPr>
        <w:t>（七）对讲机通信副裁判长：钱潮（江苏）、王伟（兼）</w:t>
      </w:r>
    </w:p>
    <w:p w:rsidR="0039320D" w:rsidRPr="00422471" w:rsidRDefault="0039320D" w:rsidP="0039320D">
      <w:pPr>
        <w:rPr>
          <w:rFonts w:ascii="仿宋_GB2312" w:eastAsia="仿宋_GB2312"/>
          <w:sz w:val="32"/>
          <w:szCs w:val="32"/>
        </w:rPr>
      </w:pPr>
      <w:r w:rsidRPr="00422471">
        <w:rPr>
          <w:rFonts w:ascii="仿宋_GB2312" w:eastAsia="仿宋_GB2312" w:hint="eastAsia"/>
          <w:sz w:val="32"/>
          <w:szCs w:val="32"/>
        </w:rPr>
        <w:t>（八）</w:t>
      </w:r>
      <w:proofErr w:type="gramStart"/>
      <w:r w:rsidRPr="00422471">
        <w:rPr>
          <w:rFonts w:ascii="仿宋_GB2312" w:eastAsia="仿宋_GB2312" w:hint="eastAsia"/>
          <w:sz w:val="32"/>
          <w:szCs w:val="32"/>
        </w:rPr>
        <w:t>短波机抓抄</w:t>
      </w:r>
      <w:proofErr w:type="gramEnd"/>
      <w:r w:rsidRPr="00422471">
        <w:rPr>
          <w:rFonts w:ascii="仿宋_GB2312" w:eastAsia="仿宋_GB2312" w:hint="eastAsia"/>
          <w:sz w:val="32"/>
          <w:szCs w:val="32"/>
        </w:rPr>
        <w:t>裁判长：李开武（北京）</w:t>
      </w:r>
    </w:p>
    <w:p w:rsidR="0039320D" w:rsidRPr="00422471" w:rsidRDefault="0039320D" w:rsidP="0039320D">
      <w:pPr>
        <w:rPr>
          <w:rFonts w:ascii="仿宋_GB2312" w:eastAsia="仿宋_GB2312"/>
          <w:sz w:val="32"/>
          <w:szCs w:val="32"/>
        </w:rPr>
      </w:pPr>
      <w:r w:rsidRPr="00422471">
        <w:rPr>
          <w:rFonts w:ascii="仿宋_GB2312" w:eastAsia="仿宋_GB2312" w:hint="eastAsia"/>
          <w:sz w:val="32"/>
          <w:szCs w:val="32"/>
        </w:rPr>
        <w:t>（九）</w:t>
      </w:r>
      <w:proofErr w:type="gramStart"/>
      <w:r w:rsidRPr="00422471">
        <w:rPr>
          <w:rFonts w:ascii="仿宋_GB2312" w:eastAsia="仿宋_GB2312" w:hint="eastAsia"/>
          <w:sz w:val="32"/>
          <w:szCs w:val="32"/>
        </w:rPr>
        <w:t>短波机抓抄副</w:t>
      </w:r>
      <w:proofErr w:type="gramEnd"/>
      <w:r w:rsidRPr="00422471">
        <w:rPr>
          <w:rFonts w:ascii="仿宋_GB2312" w:eastAsia="仿宋_GB2312" w:hint="eastAsia"/>
          <w:sz w:val="32"/>
          <w:szCs w:val="32"/>
        </w:rPr>
        <w:t>裁判长：张志</w:t>
      </w:r>
      <w:proofErr w:type="gramStart"/>
      <w:r w:rsidRPr="00422471">
        <w:rPr>
          <w:rFonts w:ascii="仿宋_GB2312" w:eastAsia="仿宋_GB2312" w:hint="eastAsia"/>
          <w:sz w:val="32"/>
          <w:szCs w:val="32"/>
        </w:rPr>
        <w:t>坚</w:t>
      </w:r>
      <w:proofErr w:type="gramEnd"/>
      <w:r w:rsidRPr="00422471">
        <w:rPr>
          <w:rFonts w:ascii="仿宋_GB2312" w:eastAsia="仿宋_GB2312" w:hint="eastAsia"/>
          <w:sz w:val="32"/>
          <w:szCs w:val="32"/>
        </w:rPr>
        <w:t>（广东）</w:t>
      </w:r>
    </w:p>
    <w:p w:rsidR="0039320D" w:rsidRPr="00422471" w:rsidRDefault="0039320D" w:rsidP="0039320D">
      <w:pPr>
        <w:rPr>
          <w:rFonts w:ascii="仿宋_GB2312" w:eastAsia="仿宋_GB2312"/>
          <w:sz w:val="32"/>
          <w:szCs w:val="32"/>
        </w:rPr>
      </w:pPr>
      <w:r w:rsidRPr="00422471">
        <w:rPr>
          <w:rFonts w:ascii="仿宋_GB2312" w:eastAsia="仿宋_GB2312" w:hint="eastAsia"/>
          <w:sz w:val="32"/>
          <w:szCs w:val="32"/>
        </w:rPr>
        <w:t>（十）应急通信裁判长：李彬（江苏）</w:t>
      </w:r>
    </w:p>
    <w:p w:rsidR="0039320D" w:rsidRPr="00422471" w:rsidRDefault="0039320D" w:rsidP="0039320D">
      <w:pPr>
        <w:rPr>
          <w:rFonts w:ascii="仿宋_GB2312" w:eastAsia="仿宋_GB2312"/>
          <w:sz w:val="32"/>
          <w:szCs w:val="32"/>
        </w:rPr>
      </w:pPr>
      <w:r w:rsidRPr="00422471">
        <w:rPr>
          <w:rFonts w:ascii="仿宋_GB2312" w:eastAsia="仿宋_GB2312" w:hint="eastAsia"/>
          <w:sz w:val="32"/>
          <w:szCs w:val="32"/>
        </w:rPr>
        <w:t>（十一）成绩审核裁判长：兰海越（北京）</w:t>
      </w:r>
    </w:p>
    <w:p w:rsidR="0039320D" w:rsidRPr="00422471" w:rsidRDefault="0039320D" w:rsidP="0039320D">
      <w:pPr>
        <w:rPr>
          <w:rFonts w:ascii="仿宋_GB2312" w:eastAsia="仿宋_GB2312"/>
          <w:sz w:val="32"/>
          <w:szCs w:val="32"/>
        </w:rPr>
      </w:pPr>
      <w:r w:rsidRPr="00422471">
        <w:rPr>
          <w:rFonts w:ascii="仿宋_GB2312" w:eastAsia="仿宋_GB2312" w:hint="eastAsia"/>
          <w:sz w:val="32"/>
          <w:szCs w:val="32"/>
        </w:rPr>
        <w:t>（十二）成绩审核副裁判长：黄海（广东）</w:t>
      </w:r>
    </w:p>
    <w:p w:rsidR="0039320D" w:rsidRPr="00422471" w:rsidRDefault="0039320D" w:rsidP="0039320D">
      <w:pPr>
        <w:rPr>
          <w:rFonts w:ascii="仿宋_GB2312" w:eastAsia="仿宋_GB2312"/>
          <w:sz w:val="32"/>
          <w:szCs w:val="32"/>
        </w:rPr>
      </w:pPr>
      <w:r w:rsidRPr="00422471">
        <w:rPr>
          <w:rFonts w:ascii="仿宋_GB2312" w:eastAsia="仿宋_GB2312" w:hint="eastAsia"/>
          <w:sz w:val="32"/>
          <w:szCs w:val="32"/>
        </w:rPr>
        <w:t>（十三）成绩统计裁判长：李开武（北京）</w:t>
      </w:r>
    </w:p>
    <w:p w:rsidR="0039320D" w:rsidRPr="00422471" w:rsidRDefault="0039320D" w:rsidP="0039320D">
      <w:pPr>
        <w:rPr>
          <w:rFonts w:ascii="仿宋_GB2312" w:eastAsia="仿宋_GB2312"/>
          <w:sz w:val="32"/>
          <w:szCs w:val="32"/>
        </w:rPr>
      </w:pPr>
      <w:r w:rsidRPr="00422471">
        <w:rPr>
          <w:rFonts w:ascii="仿宋_GB2312" w:eastAsia="仿宋_GB2312" w:hint="eastAsia"/>
          <w:sz w:val="32"/>
          <w:szCs w:val="32"/>
        </w:rPr>
        <w:t>（十四）成绩统计副裁判长：邵立（天津）</w:t>
      </w:r>
    </w:p>
    <w:p w:rsidR="0039320D" w:rsidRPr="00422471" w:rsidRDefault="0039320D" w:rsidP="0039320D">
      <w:pPr>
        <w:rPr>
          <w:rFonts w:ascii="仿宋_GB2312" w:eastAsia="仿宋_GB2312"/>
          <w:sz w:val="32"/>
          <w:szCs w:val="32"/>
        </w:rPr>
      </w:pPr>
      <w:r w:rsidRPr="00422471">
        <w:rPr>
          <w:rFonts w:ascii="仿宋_GB2312" w:eastAsia="仿宋_GB2312" w:hint="eastAsia"/>
          <w:sz w:val="32"/>
          <w:szCs w:val="32"/>
        </w:rPr>
        <w:t>（十五）技术支持：王健（江苏）</w:t>
      </w:r>
    </w:p>
    <w:p w:rsidR="0073215C" w:rsidRPr="0039320D" w:rsidRDefault="0073215C">
      <w:bookmarkStart w:id="0" w:name="_GoBack"/>
      <w:bookmarkEnd w:id="0"/>
    </w:p>
    <w:sectPr w:rsidR="0073215C" w:rsidRPr="00393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0D"/>
    <w:rsid w:val="0039320D"/>
    <w:rsid w:val="0073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2014-06-25T07:12:00Z</dcterms:created>
  <dcterms:modified xsi:type="dcterms:W3CDTF">2014-06-25T07:12:00Z</dcterms:modified>
</cp:coreProperties>
</file>