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5D" w:rsidRDefault="00052C5D" w:rsidP="00052C5D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附件2:</w:t>
      </w:r>
    </w:p>
    <w:p w:rsidR="00052C5D" w:rsidRDefault="00052C5D" w:rsidP="00052C5D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201</w:t>
      </w:r>
      <w:r w:rsidR="00EE0019">
        <w:rPr>
          <w:rFonts w:ascii="仿宋_GB2312" w:eastAsia="仿宋_GB2312" w:hint="eastAsia"/>
          <w:b/>
          <w:sz w:val="36"/>
          <w:szCs w:val="36"/>
        </w:rPr>
        <w:t>5</w:t>
      </w:r>
      <w:r>
        <w:rPr>
          <w:rFonts w:ascii="仿宋_GB2312" w:eastAsia="仿宋_GB2312" w:hint="eastAsia"/>
          <w:b/>
          <w:sz w:val="36"/>
          <w:szCs w:val="36"/>
        </w:rPr>
        <w:t>年全国滑翔伞</w:t>
      </w:r>
      <w:r w:rsidR="00EE0019">
        <w:rPr>
          <w:rFonts w:ascii="仿宋_GB2312" w:eastAsia="仿宋_GB2312" w:hint="eastAsia"/>
          <w:b/>
          <w:sz w:val="36"/>
          <w:szCs w:val="36"/>
        </w:rPr>
        <w:t>定点裁判员培训班</w:t>
      </w:r>
    </w:p>
    <w:p w:rsidR="00052C5D" w:rsidRDefault="00052C5D" w:rsidP="00052C5D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6"/>
          <w:szCs w:val="36"/>
        </w:rPr>
        <w:t>日程安排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3060"/>
        <w:gridCol w:w="2700"/>
      </w:tblGrid>
      <w:tr w:rsidR="00052C5D" w:rsidTr="00052C5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 w:rsidP="00EE001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EE0019"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  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   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 注</w:t>
            </w:r>
          </w:p>
        </w:tc>
      </w:tr>
      <w:tr w:rsidR="00052C5D" w:rsidTr="00052C5D">
        <w:trPr>
          <w:trHeight w:val="60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 w:rsidP="00EE001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EE0019">
              <w:rPr>
                <w:rFonts w:ascii="仿宋_GB2312" w:eastAsia="仿宋_GB2312" w:hint="eastAsia"/>
                <w:sz w:val="28"/>
                <w:szCs w:val="28"/>
              </w:rPr>
              <w:t>13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15:00</w:t>
            </w:r>
            <w:r w:rsidR="00EE0019">
              <w:rPr>
                <w:rFonts w:ascii="仿宋_GB2312" w:eastAsia="仿宋_GB2312" w:hint="eastAsia"/>
                <w:sz w:val="28"/>
                <w:szCs w:val="28"/>
              </w:rPr>
              <w:t>-18:00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报到、领取材料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0019" w:rsidTr="002D0079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19" w:rsidRDefault="00EE0019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19" w:rsidRDefault="00EE001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9:00-12:00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019" w:rsidRPr="00EE0019" w:rsidRDefault="00EE001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EE0019">
              <w:rPr>
                <w:rFonts w:ascii="仿宋_GB2312" w:eastAsia="仿宋_GB2312" w:hint="eastAsia"/>
                <w:sz w:val="28"/>
                <w:szCs w:val="28"/>
              </w:rPr>
              <w:t>国际航</w:t>
            </w:r>
            <w:proofErr w:type="gramStart"/>
            <w:r w:rsidRPr="00EE0019">
              <w:rPr>
                <w:rFonts w:ascii="仿宋_GB2312" w:eastAsia="仿宋_GB2312" w:hint="eastAsia"/>
                <w:sz w:val="28"/>
                <w:szCs w:val="28"/>
              </w:rPr>
              <w:t>联法律</w:t>
            </w:r>
            <w:proofErr w:type="gramEnd"/>
            <w:r w:rsidRPr="00EE0019">
              <w:rPr>
                <w:rFonts w:ascii="仿宋_GB2312" w:eastAsia="仿宋_GB2312" w:hint="eastAsia"/>
                <w:sz w:val="28"/>
                <w:szCs w:val="28"/>
              </w:rPr>
              <w:t>法规、国际航联第七部(S7C)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19" w:rsidRDefault="00EE001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0019" w:rsidTr="002D00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19" w:rsidRDefault="00EE001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19" w:rsidRDefault="00EE0019" w:rsidP="00EE001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14:00-17:00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19" w:rsidRDefault="00EE001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19" w:rsidRDefault="00EE001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2C5D" w:rsidTr="00052C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20:00-21:30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学习讨论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0019" w:rsidTr="00A43298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19" w:rsidRDefault="00EE0019">
            <w:pPr>
              <w:spacing w:line="50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19" w:rsidRDefault="00EE001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9:00-12:00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19" w:rsidRDefault="00EE0019" w:rsidP="00EE001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EE0019">
              <w:rPr>
                <w:rFonts w:ascii="仿宋_GB2312" w:eastAsia="仿宋_GB2312" w:hint="eastAsia"/>
                <w:sz w:val="28"/>
                <w:szCs w:val="28"/>
              </w:rPr>
              <w:t>滑翔伞定点比赛规则</w:t>
            </w:r>
            <w:r>
              <w:rPr>
                <w:rFonts w:ascii="仿宋_GB2312" w:eastAsia="仿宋_GB2312" w:hint="eastAsia"/>
                <w:sz w:val="28"/>
                <w:szCs w:val="28"/>
              </w:rPr>
              <w:t>讲解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19" w:rsidRDefault="00EE001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E0019" w:rsidTr="00A432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19" w:rsidRDefault="00EE001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19" w:rsidRDefault="00EE0019" w:rsidP="00EE001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14:00-17:00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19" w:rsidRDefault="00EE0019" w:rsidP="00EE001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19" w:rsidRDefault="00EE001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2C5D" w:rsidTr="00052C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20:00-21:30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学习讨论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2C5D" w:rsidTr="00052C5D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 w:rsidP="00EE001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EE0019">
              <w:rPr>
                <w:rFonts w:ascii="仿宋_GB2312" w:eastAsia="仿宋_GB2312" w:hint="eastAsia"/>
                <w:sz w:val="28"/>
                <w:szCs w:val="28"/>
              </w:rPr>
              <w:t>16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EE001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="00052C5D">
              <w:rPr>
                <w:rFonts w:ascii="仿宋_GB2312" w:eastAsia="仿宋_GB2312" w:hint="eastAsia"/>
                <w:sz w:val="28"/>
                <w:szCs w:val="28"/>
              </w:rPr>
              <w:t>:00-12:00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D" w:rsidRDefault="0044254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视频讲解及案例分析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5D" w:rsidRDefault="00052C5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2C5D" w:rsidTr="00052C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 w:rsidP="0044254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442545"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EE0019">
              <w:rPr>
                <w:rFonts w:ascii="仿宋_GB2312" w:eastAsia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0-1</w:t>
            </w:r>
            <w:r w:rsidR="00442545"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:30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44254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理论考核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2C5D" w:rsidTr="00052C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20:00-21:30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44254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学习讨论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2C5D" w:rsidTr="00052C5D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 w:rsidP="00EE001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EE0019">
              <w:rPr>
                <w:rFonts w:ascii="仿宋_GB2312" w:eastAsia="仿宋_GB2312" w:hint="eastAsia"/>
                <w:sz w:val="28"/>
                <w:szCs w:val="28"/>
              </w:rPr>
              <w:t>17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44254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="00052C5D">
              <w:rPr>
                <w:rFonts w:ascii="仿宋_GB2312" w:eastAsia="仿宋_GB2312" w:hint="eastAsia"/>
                <w:sz w:val="28"/>
                <w:szCs w:val="28"/>
              </w:rPr>
              <w:t>:00-12:00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外场</w:t>
            </w:r>
            <w:r w:rsidR="00442545">
              <w:rPr>
                <w:rFonts w:ascii="仿宋_GB2312" w:eastAsia="仿宋_GB2312" w:hint="eastAsia"/>
                <w:sz w:val="28"/>
                <w:szCs w:val="28"/>
              </w:rPr>
              <w:t>模拟</w:t>
            </w:r>
            <w:r>
              <w:rPr>
                <w:rFonts w:ascii="仿宋_GB2312" w:eastAsia="仿宋_GB2312" w:hint="eastAsia"/>
                <w:sz w:val="28"/>
                <w:szCs w:val="28"/>
              </w:rPr>
              <w:t>考核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5D" w:rsidRDefault="00052C5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2C5D" w:rsidTr="00052C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 w:rsidP="0044254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14:</w:t>
            </w:r>
            <w:r w:rsidR="00442545">
              <w:rPr>
                <w:rFonts w:ascii="仿宋_GB2312" w:eastAsia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0-1</w:t>
            </w:r>
            <w:r w:rsidR="00442545"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442545">
              <w:rPr>
                <w:rFonts w:ascii="仿宋_GB2312" w:eastAsia="仿宋_GB2312" w:hint="eastAsia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2C5D" w:rsidTr="00052C5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 w:rsidP="00EE001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EE0019">
              <w:rPr>
                <w:rFonts w:ascii="仿宋_GB2312" w:eastAsia="仿宋_GB2312" w:hint="eastAsia"/>
                <w:sz w:val="28"/>
                <w:szCs w:val="28"/>
              </w:rPr>
              <w:t>18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44254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早餐后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44254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离会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C5D" w:rsidRDefault="00052C5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52C5D" w:rsidRDefault="00052C5D" w:rsidP="00052C5D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93314A" w:rsidRDefault="00052C5D" w:rsidP="00052C5D">
      <w:r>
        <w:rPr>
          <w:rFonts w:ascii="仿宋_GB2312" w:eastAsia="仿宋_GB2312" w:hint="eastAsia"/>
          <w:kern w:val="0"/>
          <w:sz w:val="28"/>
          <w:szCs w:val="28"/>
        </w:rPr>
        <w:t>注：日程安排会根据</w:t>
      </w:r>
      <w:r w:rsidR="00EE0019">
        <w:rPr>
          <w:rFonts w:ascii="仿宋_GB2312" w:eastAsia="仿宋_GB2312" w:hint="eastAsia"/>
          <w:kern w:val="0"/>
          <w:sz w:val="28"/>
          <w:szCs w:val="28"/>
        </w:rPr>
        <w:t>培训进度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做相关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>的调整。</w:t>
      </w:r>
    </w:p>
    <w:sectPr w:rsidR="00933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F7"/>
    <w:rsid w:val="00052C5D"/>
    <w:rsid w:val="00413AF7"/>
    <w:rsid w:val="00442545"/>
    <w:rsid w:val="0093314A"/>
    <w:rsid w:val="00E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309</Characters>
  <Application>Microsoft Office Word</Application>
  <DocSecurity>0</DocSecurity>
  <Lines>2</Lines>
  <Paragraphs>1</Paragraphs>
  <ScaleCrop>false</ScaleCrop>
  <Company>ASFC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Jialun</dc:creator>
  <cp:keywords/>
  <dc:description/>
  <cp:lastModifiedBy>Han</cp:lastModifiedBy>
  <cp:revision>4</cp:revision>
  <dcterms:created xsi:type="dcterms:W3CDTF">2014-05-30T06:53:00Z</dcterms:created>
  <dcterms:modified xsi:type="dcterms:W3CDTF">2015-06-03T06:36:00Z</dcterms:modified>
</cp:coreProperties>
</file>