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40" w:rsidRPr="00DE7DB4" w:rsidRDefault="00DB28F9" w:rsidP="00DE7DB4">
      <w:pPr>
        <w:spacing w:line="440" w:lineRule="exact"/>
        <w:rPr>
          <w:rFonts w:asciiTheme="majorEastAsia" w:eastAsiaTheme="majorEastAsia" w:hAnsiTheme="majorEastAsia"/>
          <w:b/>
          <w:sz w:val="30"/>
          <w:szCs w:val="30"/>
        </w:rPr>
      </w:pPr>
      <w:r w:rsidRPr="00DE7DB4">
        <w:rPr>
          <w:rFonts w:asciiTheme="minorEastAsia" w:eastAsiaTheme="minorEastAsia" w:hAnsiTheme="minorEastAsia" w:hint="eastAsia"/>
          <w:sz w:val="30"/>
          <w:szCs w:val="30"/>
        </w:rPr>
        <w:t xml:space="preserve">附件1: </w:t>
      </w:r>
      <w:r w:rsidRPr="00DE7DB4">
        <w:rPr>
          <w:rFonts w:asciiTheme="minorEastAsia" w:eastAsiaTheme="minorEastAsia" w:hAnsiTheme="minorEastAsia" w:hint="eastAsia"/>
          <w:b/>
          <w:sz w:val="30"/>
          <w:szCs w:val="30"/>
        </w:rPr>
        <w:t xml:space="preserve">  </w:t>
      </w:r>
      <w:r w:rsidRPr="00DB28F9">
        <w:rPr>
          <w:rFonts w:asciiTheme="majorEastAsia" w:eastAsiaTheme="majorEastAsia" w:hAnsiTheme="majorEastAsia" w:hint="eastAsia"/>
          <w:b/>
          <w:sz w:val="30"/>
          <w:szCs w:val="30"/>
        </w:rPr>
        <w:t xml:space="preserve"> </w:t>
      </w:r>
      <w:r w:rsidR="00B44640" w:rsidRPr="00DE7DB4">
        <w:rPr>
          <w:rFonts w:asciiTheme="majorEastAsia" w:eastAsiaTheme="majorEastAsia" w:hAnsiTheme="majorEastAsia" w:hint="eastAsia"/>
          <w:b/>
          <w:sz w:val="30"/>
          <w:szCs w:val="30"/>
        </w:rPr>
        <w:t>第十三届全运会航空航海模型比赛运动队</w:t>
      </w:r>
    </w:p>
    <w:p w:rsidR="00B44640" w:rsidRDefault="00B44640" w:rsidP="00DE7DB4">
      <w:pPr>
        <w:spacing w:line="440" w:lineRule="exact"/>
        <w:jc w:val="center"/>
        <w:rPr>
          <w:rFonts w:asciiTheme="majorEastAsia" w:eastAsiaTheme="majorEastAsia" w:hAnsiTheme="majorEastAsia"/>
          <w:b/>
          <w:sz w:val="30"/>
          <w:szCs w:val="30"/>
        </w:rPr>
      </w:pPr>
      <w:r w:rsidRPr="00DE7DB4">
        <w:rPr>
          <w:rFonts w:asciiTheme="majorEastAsia" w:eastAsiaTheme="majorEastAsia" w:hAnsiTheme="majorEastAsia" w:hint="eastAsia"/>
          <w:b/>
          <w:sz w:val="30"/>
          <w:szCs w:val="30"/>
        </w:rPr>
        <w:t>赛风赛纪和反兴奋剂工作责任书</w:t>
      </w:r>
    </w:p>
    <w:p w:rsidR="006A01DD" w:rsidRPr="00DE7DB4" w:rsidRDefault="006A01DD" w:rsidP="00DE7DB4">
      <w:pPr>
        <w:spacing w:line="440" w:lineRule="exact"/>
        <w:jc w:val="center"/>
        <w:rPr>
          <w:rFonts w:asciiTheme="majorEastAsia" w:eastAsiaTheme="majorEastAsia" w:hAnsiTheme="majorEastAsia"/>
          <w:b/>
          <w:sz w:val="30"/>
          <w:szCs w:val="30"/>
        </w:rPr>
      </w:pPr>
    </w:p>
    <w:p w:rsidR="00B44640" w:rsidRPr="00DE7DB4" w:rsidRDefault="00B44640" w:rsidP="00DE7DB4">
      <w:pPr>
        <w:spacing w:line="420" w:lineRule="exact"/>
        <w:rPr>
          <w:rFonts w:asciiTheme="minorEastAsia" w:eastAsiaTheme="minorEastAsia" w:hAnsiTheme="minorEastAsia"/>
          <w:sz w:val="28"/>
          <w:szCs w:val="28"/>
        </w:rPr>
      </w:pPr>
      <w:r>
        <w:rPr>
          <w:rFonts w:hint="eastAsia"/>
        </w:rPr>
        <w:t xml:space="preserve">   </w:t>
      </w:r>
      <w:r w:rsidRPr="00B44640">
        <w:rPr>
          <w:rFonts w:ascii="仿宋" w:eastAsia="仿宋" w:hAnsi="仿宋" w:hint="eastAsia"/>
          <w:sz w:val="28"/>
          <w:szCs w:val="28"/>
        </w:rPr>
        <w:t xml:space="preserve"> </w:t>
      </w:r>
      <w:r w:rsidR="007A29C6">
        <w:rPr>
          <w:rFonts w:ascii="仿宋" w:eastAsia="仿宋" w:hAnsi="仿宋" w:hint="eastAsia"/>
          <w:sz w:val="28"/>
          <w:szCs w:val="28"/>
        </w:rPr>
        <w:t xml:space="preserve"> </w:t>
      </w:r>
      <w:r w:rsidRPr="00DE7DB4">
        <w:rPr>
          <w:rFonts w:asciiTheme="minorEastAsia" w:eastAsiaTheme="minorEastAsia" w:hAnsiTheme="minorEastAsia" w:hint="eastAsia"/>
          <w:sz w:val="28"/>
          <w:szCs w:val="28"/>
        </w:rPr>
        <w:t>第一条  为加强第十三届全国运动会（以下简称十三运会）航空航海模型比赛赛风赛纪和反兴奋剂工作的管理和监督，规范各运动队的行为，确保十三运会航空航海模型比赛文明、公平、干净，树立和维护航空航海模型项目的良好形象，根据国家体育总局（以下简称体育总局）和国家体育总局航空无线电模型运动管理中心（以下简称体育总局航管中心）有关规定，制定本责任书。</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第二条  本责任书由体育总局航管</w:t>
      </w:r>
      <w:r w:rsidR="00EA2167" w:rsidRPr="00DE7DB4">
        <w:rPr>
          <w:rFonts w:asciiTheme="minorEastAsia" w:eastAsiaTheme="minorEastAsia" w:hAnsiTheme="minorEastAsia" w:hint="eastAsia"/>
          <w:sz w:val="28"/>
          <w:szCs w:val="28"/>
        </w:rPr>
        <w:t>中心和各运动队签订</w:t>
      </w:r>
      <w:r w:rsidRPr="00DE7DB4">
        <w:rPr>
          <w:rFonts w:asciiTheme="minorEastAsia" w:eastAsiaTheme="minorEastAsia" w:hAnsiTheme="minorEastAsia" w:hint="eastAsia"/>
          <w:sz w:val="28"/>
          <w:szCs w:val="28"/>
        </w:rPr>
        <w:t>，各运动队主要负责人是本单位赛风赛纪和反兴奋剂工作的第一责任人。</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第三条  各运动队主要负责人有领导和管理责任，应教育并监督本单位工作人员、领队、教练员、运动员等相关人员在十三运会航空航海模型比赛期间做到：</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（一）认真遵守十三运会竞赛规程总则、航空航海模型项目竞赛规程、规则及有关规定。</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（二）认真执行体育总局和体育总局航管中心有关十三运会赛风赛纪和反兴奋剂工作的各项规定。</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（三）做到态度端正，作风正派，公平竞赛，不干扰大会正常秩序。</w:t>
      </w:r>
    </w:p>
    <w:p w:rsidR="00B44640" w:rsidRPr="00DE7DB4" w:rsidRDefault="00B44640" w:rsidP="0033625C">
      <w:pPr>
        <w:spacing w:line="440" w:lineRule="exact"/>
        <w:ind w:firstLineChars="200" w:firstLine="560"/>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（四）不以现金、有价证券、贵重物品等方式贿赂竞赛管理</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人员和裁判员。</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（五）不搞相互串通、私下结盟、君子协定、暗箱操作，采取不正当的竞争手段。</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（六）加强运动员治疗用药和食品安全的管理，严防误服误用兴奋剂事件的发生。</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（七）比赛期间，不得到裁判员住地及利用任何通讯手段干扰裁判员的正常工作和生活。</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第四条  各运动队工作人员、领队、教练员、运动员在十三运会期间出现下列任何行为，必须严肃处理：</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（一）在赛区打架斗殴的。</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（二）扰乱赛场秩序、攻击裁判员的。</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lastRenderedPageBreak/>
        <w:t xml:space="preserve">    （三）无故弃权、假赛、罢赛、拒绝领奖的。</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（四）干扰运动员临场发挥的</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（五）兴奋剂检测呈阳性的。</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（六）采用各种方式进行贿赂和干扰裁判员正常工作的。</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（七）其他影响十三运会形象、航空航海模型项目形象和比赛正常进行的行为。</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第五条  各运动队在十三运会航空航海模型比赛期间，发生以上赛风赛纪违规行为并经查实后，各运动队负责人或领队负有领导和管理责任，根据体育总局有关规定和《中国航空运动协会、中国航海模型运动协会纪律处罚条例》将视情节给予以下处罚：</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sz w:val="28"/>
          <w:szCs w:val="28"/>
        </w:rPr>
        <w:t xml:space="preserve">    </w:t>
      </w:r>
      <w:r w:rsidRPr="00DE7DB4">
        <w:rPr>
          <w:rFonts w:asciiTheme="minorEastAsia" w:eastAsiaTheme="minorEastAsia" w:hAnsiTheme="minorEastAsia" w:hint="eastAsia"/>
          <w:sz w:val="28"/>
          <w:szCs w:val="28"/>
        </w:rPr>
        <w:t>（一）情节较轻，影响较小的，取消体育道德风尚奖评比资格，将对该运动队赛风赛纪和反兴奋剂工作第一责任人在本单位内部通报批评。</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（二）情节较重，影响较大的，取消体育道德风尚奖评比资格，将对该运动队赛风赛纪和反兴奋剂工作第一责任人在全国航空航海模型系统内通报批评。</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（三）情节严重，影响恶劣的，取消体育道德风尚奖评比资格，将对该运动队赛风赛纪和反兴奋剂工作第一责任人上报体育总局进行全国体育系统内通报批评。</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四）运动员在赛前和赛中兴奋剂检查A瓶检测结果呈阳性，取消该运动员十三运会参赛资格和十三运会预决赛的所有个人成绩，取消体育道德风尚奖评比资格，并将根据体育总局有关十三运会兴奋剂违规处罚办法对其运动员、相关责任人及该代表团进行相应处罚。</w:t>
      </w:r>
    </w:p>
    <w:p w:rsidR="00B44640" w:rsidRDefault="00B44640" w:rsidP="006273D8">
      <w:pPr>
        <w:spacing w:line="440" w:lineRule="exact"/>
        <w:ind w:firstLine="576"/>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第六条  本责任书一式两份，签字后生效。体育总局航管中心、运动队各存一份。</w:t>
      </w:r>
    </w:p>
    <w:p w:rsidR="006273D8" w:rsidRPr="00DE7DB4" w:rsidRDefault="006273D8" w:rsidP="006273D8">
      <w:pPr>
        <w:spacing w:line="440" w:lineRule="exact"/>
        <w:ind w:firstLine="576"/>
        <w:rPr>
          <w:rFonts w:asciiTheme="minorEastAsia" w:eastAsiaTheme="minorEastAsia" w:hAnsiTheme="minorEastAsia"/>
          <w:sz w:val="28"/>
          <w:szCs w:val="28"/>
        </w:rPr>
      </w:pPr>
    </w:p>
    <w:p w:rsidR="006A01DD" w:rsidRDefault="00743BA1" w:rsidP="00B44640">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省</w:t>
      </w:r>
      <w:r w:rsidR="00A04999">
        <w:rPr>
          <w:rFonts w:asciiTheme="minorEastAsia" w:eastAsiaTheme="minorEastAsia" w:hAnsiTheme="minorEastAsia" w:hint="eastAsia"/>
          <w:sz w:val="28"/>
          <w:szCs w:val="28"/>
        </w:rPr>
        <w:t>级</w:t>
      </w:r>
      <w:r>
        <w:rPr>
          <w:rFonts w:asciiTheme="minorEastAsia" w:eastAsiaTheme="minorEastAsia" w:hAnsiTheme="minorEastAsia" w:hint="eastAsia"/>
          <w:sz w:val="28"/>
          <w:szCs w:val="28"/>
        </w:rPr>
        <w:t>体育局</w:t>
      </w:r>
      <w:r w:rsidR="006A01DD">
        <w:rPr>
          <w:rFonts w:asciiTheme="minorEastAsia" w:eastAsiaTheme="minorEastAsia" w:hAnsiTheme="minorEastAsia" w:hint="eastAsia"/>
          <w:sz w:val="28"/>
          <w:szCs w:val="28"/>
        </w:rPr>
        <w:t xml:space="preserve">                       </w:t>
      </w:r>
      <w:r w:rsidR="006A01DD" w:rsidRPr="00DE7DB4">
        <w:rPr>
          <w:rFonts w:asciiTheme="minorEastAsia" w:eastAsiaTheme="minorEastAsia" w:hAnsiTheme="minorEastAsia" w:hint="eastAsia"/>
          <w:sz w:val="28"/>
          <w:szCs w:val="28"/>
        </w:rPr>
        <w:t>体育总局航管中心</w:t>
      </w:r>
    </w:p>
    <w:p w:rsidR="00B44640" w:rsidRPr="00DE7DB4" w:rsidRDefault="006A01DD"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责任人签字：</w:t>
      </w:r>
      <w:r>
        <w:rPr>
          <w:rFonts w:asciiTheme="minorEastAsia" w:eastAsiaTheme="minorEastAsia" w:hAnsiTheme="minorEastAsia" w:hint="eastAsia"/>
          <w:sz w:val="28"/>
          <w:szCs w:val="28"/>
        </w:rPr>
        <w:t xml:space="preserve">                  </w:t>
      </w:r>
      <w:r w:rsidR="00A04999">
        <w:rPr>
          <w:rFonts w:asciiTheme="minorEastAsia" w:eastAsiaTheme="minorEastAsia" w:hAnsiTheme="minorEastAsia" w:hint="eastAsia"/>
          <w:sz w:val="28"/>
          <w:szCs w:val="28"/>
        </w:rPr>
        <w:t xml:space="preserve">  </w:t>
      </w:r>
      <w:bookmarkStart w:id="0" w:name="_GoBack"/>
      <w:bookmarkEnd w:id="0"/>
      <w:r>
        <w:rPr>
          <w:rFonts w:asciiTheme="minorEastAsia" w:eastAsiaTheme="minorEastAsia" w:hAnsiTheme="minorEastAsia" w:hint="eastAsia"/>
          <w:sz w:val="28"/>
          <w:szCs w:val="28"/>
        </w:rPr>
        <w:t xml:space="preserve"> </w:t>
      </w:r>
      <w:r w:rsidRPr="00DE7DB4">
        <w:rPr>
          <w:rFonts w:asciiTheme="minorEastAsia" w:eastAsiaTheme="minorEastAsia" w:hAnsiTheme="minorEastAsia" w:hint="eastAsia"/>
          <w:sz w:val="28"/>
          <w:szCs w:val="28"/>
        </w:rPr>
        <w:t>责任人签字:</w:t>
      </w:r>
    </w:p>
    <w:p w:rsidR="00B44640" w:rsidRPr="00DE7DB4" w:rsidRDefault="00B44640" w:rsidP="00B44640">
      <w:pPr>
        <w:spacing w:line="440" w:lineRule="exact"/>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     </w:t>
      </w:r>
      <w:r w:rsidR="006A01DD">
        <w:rPr>
          <w:rFonts w:asciiTheme="minorEastAsia" w:eastAsiaTheme="minorEastAsia" w:hAnsiTheme="minorEastAsia" w:hint="eastAsia"/>
          <w:sz w:val="28"/>
          <w:szCs w:val="28"/>
        </w:rPr>
        <w:t xml:space="preserve">                     </w:t>
      </w:r>
    </w:p>
    <w:p w:rsidR="00B44640" w:rsidRPr="00DE7DB4" w:rsidRDefault="00B44640" w:rsidP="00B44640">
      <w:pPr>
        <w:spacing w:line="440" w:lineRule="exact"/>
        <w:rPr>
          <w:rFonts w:asciiTheme="minorEastAsia" w:eastAsiaTheme="minorEastAsia" w:hAnsiTheme="minorEastAsia"/>
          <w:sz w:val="28"/>
          <w:szCs w:val="28"/>
        </w:rPr>
      </w:pPr>
    </w:p>
    <w:p w:rsidR="00BE1AA0" w:rsidRPr="00DE7DB4" w:rsidRDefault="00B44640" w:rsidP="006A01DD">
      <w:pPr>
        <w:spacing w:line="440" w:lineRule="exact"/>
        <w:ind w:firstLineChars="550" w:firstLine="1540"/>
        <w:rPr>
          <w:rFonts w:asciiTheme="minorEastAsia" w:eastAsiaTheme="minorEastAsia" w:hAnsiTheme="minorEastAsia"/>
          <w:sz w:val="28"/>
          <w:szCs w:val="28"/>
        </w:rPr>
      </w:pPr>
      <w:r w:rsidRPr="00DE7DB4">
        <w:rPr>
          <w:rFonts w:asciiTheme="minorEastAsia" w:eastAsiaTheme="minorEastAsia" w:hAnsiTheme="minorEastAsia" w:hint="eastAsia"/>
          <w:sz w:val="28"/>
          <w:szCs w:val="28"/>
        </w:rPr>
        <w:t xml:space="preserve">2017年  月  日              </w:t>
      </w:r>
      <w:r w:rsidR="0076718D" w:rsidRPr="00DE7DB4">
        <w:rPr>
          <w:rFonts w:asciiTheme="minorEastAsia" w:eastAsiaTheme="minorEastAsia" w:hAnsiTheme="minorEastAsia" w:hint="eastAsia"/>
          <w:sz w:val="28"/>
          <w:szCs w:val="28"/>
        </w:rPr>
        <w:t xml:space="preserve"> </w:t>
      </w:r>
      <w:r w:rsidRPr="00DE7DB4">
        <w:rPr>
          <w:rFonts w:asciiTheme="minorEastAsia" w:eastAsiaTheme="minorEastAsia" w:hAnsiTheme="minorEastAsia" w:hint="eastAsia"/>
          <w:sz w:val="28"/>
          <w:szCs w:val="28"/>
        </w:rPr>
        <w:t xml:space="preserve">  2017年  月  日</w:t>
      </w:r>
    </w:p>
    <w:sectPr w:rsidR="00BE1AA0" w:rsidRPr="00DE7DB4" w:rsidSect="006273D8">
      <w:pgSz w:w="11906" w:h="16838"/>
      <w:pgMar w:top="1418" w:right="1797" w:bottom="119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70" w:rsidRDefault="00740270" w:rsidP="00EA2167">
      <w:r>
        <w:separator/>
      </w:r>
    </w:p>
  </w:endnote>
  <w:endnote w:type="continuationSeparator" w:id="0">
    <w:p w:rsidR="00740270" w:rsidRDefault="00740270" w:rsidP="00EA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70" w:rsidRDefault="00740270" w:rsidP="00EA2167">
      <w:r>
        <w:separator/>
      </w:r>
    </w:p>
  </w:footnote>
  <w:footnote w:type="continuationSeparator" w:id="0">
    <w:p w:rsidR="00740270" w:rsidRDefault="00740270" w:rsidP="00EA2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40"/>
    <w:rsid w:val="00316391"/>
    <w:rsid w:val="0033625C"/>
    <w:rsid w:val="00367ECB"/>
    <w:rsid w:val="003943BA"/>
    <w:rsid w:val="00413E50"/>
    <w:rsid w:val="006273D8"/>
    <w:rsid w:val="00662D15"/>
    <w:rsid w:val="006A01DD"/>
    <w:rsid w:val="006A0917"/>
    <w:rsid w:val="00706809"/>
    <w:rsid w:val="00725C1A"/>
    <w:rsid w:val="00740270"/>
    <w:rsid w:val="00743BA1"/>
    <w:rsid w:val="0076718D"/>
    <w:rsid w:val="007A29C6"/>
    <w:rsid w:val="009B3646"/>
    <w:rsid w:val="00A04999"/>
    <w:rsid w:val="00B44640"/>
    <w:rsid w:val="00BE1AA0"/>
    <w:rsid w:val="00DB28F9"/>
    <w:rsid w:val="00DE7DB4"/>
    <w:rsid w:val="00EA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640"/>
    <w:pPr>
      <w:widowControl w:val="0"/>
      <w:jc w:val="both"/>
    </w:pPr>
    <w:rPr>
      <w:rFonts w:ascii="Calibri" w:hAnsi="Calibri"/>
      <w:kern w:val="2"/>
      <w:sz w:val="21"/>
      <w:szCs w:val="22"/>
    </w:rPr>
  </w:style>
  <w:style w:type="paragraph" w:styleId="1">
    <w:name w:val="heading 1"/>
    <w:basedOn w:val="a"/>
    <w:next w:val="a"/>
    <w:link w:val="1Char"/>
    <w:qFormat/>
    <w:rsid w:val="00367ECB"/>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7ECB"/>
    <w:rPr>
      <w:b/>
      <w:bCs/>
      <w:kern w:val="44"/>
      <w:sz w:val="44"/>
      <w:szCs w:val="44"/>
    </w:rPr>
  </w:style>
  <w:style w:type="paragraph" w:styleId="a3">
    <w:name w:val="Title"/>
    <w:basedOn w:val="a"/>
    <w:next w:val="a"/>
    <w:link w:val="Char"/>
    <w:qFormat/>
    <w:rsid w:val="00367EC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367ECB"/>
    <w:rPr>
      <w:rFonts w:asciiTheme="majorHAnsi" w:hAnsiTheme="majorHAnsi" w:cstheme="majorBidi"/>
      <w:b/>
      <w:bCs/>
      <w:kern w:val="2"/>
      <w:sz w:val="32"/>
      <w:szCs w:val="32"/>
    </w:rPr>
  </w:style>
  <w:style w:type="paragraph" w:styleId="a4">
    <w:name w:val="Subtitle"/>
    <w:basedOn w:val="a"/>
    <w:next w:val="a"/>
    <w:link w:val="Char0"/>
    <w:qFormat/>
    <w:rsid w:val="00367ECB"/>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367ECB"/>
    <w:rPr>
      <w:rFonts w:asciiTheme="majorHAnsi" w:hAnsiTheme="majorHAnsi" w:cstheme="majorBidi"/>
      <w:b/>
      <w:bCs/>
      <w:kern w:val="28"/>
      <w:sz w:val="32"/>
      <w:szCs w:val="32"/>
    </w:rPr>
  </w:style>
  <w:style w:type="character" w:styleId="a5">
    <w:name w:val="Strong"/>
    <w:basedOn w:val="a0"/>
    <w:uiPriority w:val="22"/>
    <w:qFormat/>
    <w:rsid w:val="00367ECB"/>
    <w:rPr>
      <w:b/>
      <w:bCs/>
    </w:rPr>
  </w:style>
  <w:style w:type="character" w:styleId="a6">
    <w:name w:val="Emphasis"/>
    <w:basedOn w:val="a0"/>
    <w:qFormat/>
    <w:rsid w:val="00367ECB"/>
    <w:rPr>
      <w:i/>
      <w:iCs/>
    </w:rPr>
  </w:style>
  <w:style w:type="paragraph" w:styleId="a7">
    <w:name w:val="header"/>
    <w:basedOn w:val="a"/>
    <w:link w:val="Char1"/>
    <w:uiPriority w:val="99"/>
    <w:unhideWhenUsed/>
    <w:rsid w:val="00EA216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EA2167"/>
    <w:rPr>
      <w:rFonts w:ascii="Calibri" w:hAnsi="Calibri"/>
      <w:kern w:val="2"/>
      <w:sz w:val="18"/>
      <w:szCs w:val="18"/>
    </w:rPr>
  </w:style>
  <w:style w:type="paragraph" w:styleId="a8">
    <w:name w:val="footer"/>
    <w:basedOn w:val="a"/>
    <w:link w:val="Char2"/>
    <w:uiPriority w:val="99"/>
    <w:unhideWhenUsed/>
    <w:rsid w:val="00EA2167"/>
    <w:pPr>
      <w:tabs>
        <w:tab w:val="center" w:pos="4153"/>
        <w:tab w:val="right" w:pos="8306"/>
      </w:tabs>
      <w:snapToGrid w:val="0"/>
      <w:jc w:val="left"/>
    </w:pPr>
    <w:rPr>
      <w:sz w:val="18"/>
      <w:szCs w:val="18"/>
    </w:rPr>
  </w:style>
  <w:style w:type="character" w:customStyle="1" w:styleId="Char2">
    <w:name w:val="页脚 Char"/>
    <w:basedOn w:val="a0"/>
    <w:link w:val="a8"/>
    <w:uiPriority w:val="99"/>
    <w:rsid w:val="00EA2167"/>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640"/>
    <w:pPr>
      <w:widowControl w:val="0"/>
      <w:jc w:val="both"/>
    </w:pPr>
    <w:rPr>
      <w:rFonts w:ascii="Calibri" w:hAnsi="Calibri"/>
      <w:kern w:val="2"/>
      <w:sz w:val="21"/>
      <w:szCs w:val="22"/>
    </w:rPr>
  </w:style>
  <w:style w:type="paragraph" w:styleId="1">
    <w:name w:val="heading 1"/>
    <w:basedOn w:val="a"/>
    <w:next w:val="a"/>
    <w:link w:val="1Char"/>
    <w:qFormat/>
    <w:rsid w:val="00367ECB"/>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7ECB"/>
    <w:rPr>
      <w:b/>
      <w:bCs/>
      <w:kern w:val="44"/>
      <w:sz w:val="44"/>
      <w:szCs w:val="44"/>
    </w:rPr>
  </w:style>
  <w:style w:type="paragraph" w:styleId="a3">
    <w:name w:val="Title"/>
    <w:basedOn w:val="a"/>
    <w:next w:val="a"/>
    <w:link w:val="Char"/>
    <w:qFormat/>
    <w:rsid w:val="00367EC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367ECB"/>
    <w:rPr>
      <w:rFonts w:asciiTheme="majorHAnsi" w:hAnsiTheme="majorHAnsi" w:cstheme="majorBidi"/>
      <w:b/>
      <w:bCs/>
      <w:kern w:val="2"/>
      <w:sz w:val="32"/>
      <w:szCs w:val="32"/>
    </w:rPr>
  </w:style>
  <w:style w:type="paragraph" w:styleId="a4">
    <w:name w:val="Subtitle"/>
    <w:basedOn w:val="a"/>
    <w:next w:val="a"/>
    <w:link w:val="Char0"/>
    <w:qFormat/>
    <w:rsid w:val="00367ECB"/>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367ECB"/>
    <w:rPr>
      <w:rFonts w:asciiTheme="majorHAnsi" w:hAnsiTheme="majorHAnsi" w:cstheme="majorBidi"/>
      <w:b/>
      <w:bCs/>
      <w:kern w:val="28"/>
      <w:sz w:val="32"/>
      <w:szCs w:val="32"/>
    </w:rPr>
  </w:style>
  <w:style w:type="character" w:styleId="a5">
    <w:name w:val="Strong"/>
    <w:basedOn w:val="a0"/>
    <w:uiPriority w:val="22"/>
    <w:qFormat/>
    <w:rsid w:val="00367ECB"/>
    <w:rPr>
      <w:b/>
      <w:bCs/>
    </w:rPr>
  </w:style>
  <w:style w:type="character" w:styleId="a6">
    <w:name w:val="Emphasis"/>
    <w:basedOn w:val="a0"/>
    <w:qFormat/>
    <w:rsid w:val="00367ECB"/>
    <w:rPr>
      <w:i/>
      <w:iCs/>
    </w:rPr>
  </w:style>
  <w:style w:type="paragraph" w:styleId="a7">
    <w:name w:val="header"/>
    <w:basedOn w:val="a"/>
    <w:link w:val="Char1"/>
    <w:uiPriority w:val="99"/>
    <w:unhideWhenUsed/>
    <w:rsid w:val="00EA216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EA2167"/>
    <w:rPr>
      <w:rFonts w:ascii="Calibri" w:hAnsi="Calibri"/>
      <w:kern w:val="2"/>
      <w:sz w:val="18"/>
      <w:szCs w:val="18"/>
    </w:rPr>
  </w:style>
  <w:style w:type="paragraph" w:styleId="a8">
    <w:name w:val="footer"/>
    <w:basedOn w:val="a"/>
    <w:link w:val="Char2"/>
    <w:uiPriority w:val="99"/>
    <w:unhideWhenUsed/>
    <w:rsid w:val="00EA2167"/>
    <w:pPr>
      <w:tabs>
        <w:tab w:val="center" w:pos="4153"/>
        <w:tab w:val="right" w:pos="8306"/>
      </w:tabs>
      <w:snapToGrid w:val="0"/>
      <w:jc w:val="left"/>
    </w:pPr>
    <w:rPr>
      <w:sz w:val="18"/>
      <w:szCs w:val="18"/>
    </w:rPr>
  </w:style>
  <w:style w:type="character" w:customStyle="1" w:styleId="Char2">
    <w:name w:val="页脚 Char"/>
    <w:basedOn w:val="a0"/>
    <w:link w:val="a8"/>
    <w:uiPriority w:val="99"/>
    <w:rsid w:val="00EA216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usre</dc:creator>
  <cp:lastModifiedBy>usre</cp:lastModifiedBy>
  <cp:revision>17</cp:revision>
  <cp:lastPrinted>2017-06-15T06:58:00Z</cp:lastPrinted>
  <dcterms:created xsi:type="dcterms:W3CDTF">2017-06-15T06:44:00Z</dcterms:created>
  <dcterms:modified xsi:type="dcterms:W3CDTF">2017-06-16T01:33:00Z</dcterms:modified>
</cp:coreProperties>
</file>