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2A" w:rsidRPr="004C61FB" w:rsidRDefault="0038402A" w:rsidP="0038402A">
      <w:pPr>
        <w:snapToGrid w:val="0"/>
        <w:spacing w:line="560" w:lineRule="exact"/>
        <w:rPr>
          <w:rFonts w:ascii="黑体" w:eastAsia="黑体" w:hAnsi="仿宋" w:hint="eastAsia"/>
        </w:rPr>
      </w:pPr>
      <w:r w:rsidRPr="004C61FB">
        <w:rPr>
          <w:rFonts w:ascii="黑体" w:eastAsia="黑体" w:hAnsi="仿宋" w:hint="eastAsia"/>
        </w:rPr>
        <w:t>附件3：</w:t>
      </w:r>
    </w:p>
    <w:p w:rsidR="0038402A" w:rsidRDefault="0038402A" w:rsidP="0038402A">
      <w:pPr>
        <w:snapToGrid w:val="0"/>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全国青少年航海模型锦标赛</w:t>
      </w:r>
    </w:p>
    <w:p w:rsidR="0038402A" w:rsidRDefault="0038402A" w:rsidP="0038402A">
      <w:pPr>
        <w:snapToGrid w:val="0"/>
        <w:spacing w:line="560" w:lineRule="exact"/>
        <w:jc w:val="center"/>
        <w:rPr>
          <w:rFonts w:ascii="仿宋_GB2312" w:hAnsi="仿宋" w:hint="eastAsia"/>
        </w:rPr>
      </w:pPr>
      <w:r>
        <w:rPr>
          <w:rFonts w:ascii="方正小标宋简体" w:eastAsia="方正小标宋简体" w:hAnsi="宋体" w:hint="eastAsia"/>
          <w:sz w:val="44"/>
          <w:szCs w:val="44"/>
        </w:rPr>
        <w:t>食宿及交通须知</w:t>
      </w:r>
    </w:p>
    <w:p w:rsidR="0038402A" w:rsidRDefault="0038402A" w:rsidP="0038402A">
      <w:pPr>
        <w:snapToGrid w:val="0"/>
        <w:spacing w:line="560" w:lineRule="exact"/>
        <w:rPr>
          <w:rFonts w:ascii="仿宋_GB2312" w:hAnsi="仿宋" w:hint="eastAsia"/>
        </w:rPr>
      </w:pP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 w:hint="eastAsia"/>
        </w:rPr>
        <w:t>参加</w:t>
      </w:r>
      <w:r w:rsidRPr="003A078B">
        <w:rPr>
          <w:rFonts w:ascii="仿宋_GB2312" w:hAnsi="仿宋" w:hint="eastAsia"/>
        </w:rPr>
        <w:t>全国青少年航海模型锦标赛</w:t>
      </w:r>
      <w:r>
        <w:rPr>
          <w:rFonts w:ascii="仿宋_GB2312" w:hAnsi="仿宋_GB2312" w:cs="仿宋_GB2312" w:hint="eastAsia"/>
        </w:rPr>
        <w:t>的人员</w:t>
      </w:r>
      <w:proofErr w:type="gramStart"/>
      <w:r>
        <w:rPr>
          <w:rFonts w:ascii="仿宋_GB2312" w:hAnsi="仿宋_GB2312" w:cs="仿宋_GB2312" w:hint="eastAsia"/>
        </w:rPr>
        <w:t>食宿行须接受</w:t>
      </w:r>
      <w:proofErr w:type="gramEnd"/>
      <w:r>
        <w:rPr>
          <w:rFonts w:ascii="仿宋_GB2312" w:hAnsi="仿宋_GB2312" w:cs="仿宋_GB2312" w:hint="eastAsia"/>
        </w:rPr>
        <w:t>大会组委会统一安排，如下：</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一、每人2060元，费用包含5晚四星级酒店（金水湾花园酒店、</w:t>
      </w:r>
      <w:proofErr w:type="gramStart"/>
      <w:r>
        <w:rPr>
          <w:rFonts w:ascii="仿宋_GB2312" w:hAnsi="仿宋_GB2312" w:cs="仿宋_GB2312" w:hint="eastAsia"/>
        </w:rPr>
        <w:t>驿</w:t>
      </w:r>
      <w:proofErr w:type="gramEnd"/>
      <w:r>
        <w:rPr>
          <w:rFonts w:ascii="仿宋_GB2312" w:hAnsi="仿宋_GB2312" w:cs="仿宋_GB2312" w:hint="eastAsia"/>
        </w:rPr>
        <w:t>泰酒店或威尼拉大酒店），住宿及早餐、午餐（自助）、晚餐（自助）、接送站及赛场交通费、证件费、T恤及服务费等。</w:t>
      </w:r>
    </w:p>
    <w:p w:rsidR="0038402A" w:rsidRDefault="0038402A" w:rsidP="0038402A">
      <w:pPr>
        <w:snapToGrid w:val="0"/>
        <w:spacing w:line="560" w:lineRule="exact"/>
        <w:ind w:firstLineChars="200" w:firstLine="640"/>
        <w:rPr>
          <w:rFonts w:ascii="仿宋_GB2312" w:hAnsi="仿宋" w:hint="eastAsia"/>
        </w:rPr>
      </w:pPr>
      <w:r>
        <w:rPr>
          <w:rFonts w:ascii="仿宋_GB2312" w:hAnsi="仿宋_GB2312" w:cs="仿宋_GB2312" w:hint="eastAsia"/>
        </w:rPr>
        <w:t>二、由大会组委会统一安排，</w:t>
      </w:r>
      <w:smartTag w:uri="urn:schemas-microsoft-com:office:smarttags" w:element="chsdate">
        <w:smartTagPr>
          <w:attr w:name="Year" w:val="2017"/>
          <w:attr w:name="Month" w:val="7"/>
          <w:attr w:name="Day" w:val="12"/>
          <w:attr w:name="IsLunarDate" w:val="False"/>
          <w:attr w:name="IsROCDate" w:val="False"/>
        </w:smartTagPr>
        <w:r>
          <w:rPr>
            <w:rFonts w:ascii="仿宋_GB2312" w:hAnsi="仿宋_GB2312" w:cs="仿宋_GB2312" w:hint="eastAsia"/>
          </w:rPr>
          <w:t>7月12日中午</w:t>
        </w:r>
      </w:smartTag>
      <w:r>
        <w:rPr>
          <w:rFonts w:ascii="仿宋_GB2312" w:hAnsi="仿宋_GB2312" w:cs="仿宋_GB2312" w:hint="eastAsia"/>
        </w:rPr>
        <w:t>12:00时、下午15:00安排车辆分别到昆明长水机场、火车南站（呈贡）接裁判员、领队、教练及运动员。</w:t>
      </w:r>
      <w:r>
        <w:rPr>
          <w:rFonts w:ascii="仿宋_GB2312" w:hAnsi="仿宋" w:hint="eastAsia"/>
        </w:rPr>
        <w:t>（报到接站长</w:t>
      </w:r>
      <w:proofErr w:type="gramStart"/>
      <w:r>
        <w:rPr>
          <w:rFonts w:ascii="仿宋_GB2312" w:hAnsi="仿宋" w:hint="eastAsia"/>
        </w:rPr>
        <w:t>水机场</w:t>
      </w:r>
      <w:proofErr w:type="gramEnd"/>
      <w:r>
        <w:rPr>
          <w:rFonts w:ascii="仿宋_GB2312" w:hAnsi="仿宋" w:hint="eastAsia"/>
        </w:rPr>
        <w:t>联系人：</w:t>
      </w:r>
      <w:proofErr w:type="gramStart"/>
      <w:r>
        <w:rPr>
          <w:rFonts w:ascii="仿宋_GB2312" w:hAnsi="仿宋" w:hint="eastAsia"/>
        </w:rPr>
        <w:t>孔宝忠</w:t>
      </w:r>
      <w:proofErr w:type="gramEnd"/>
      <w:r>
        <w:rPr>
          <w:rFonts w:ascii="仿宋_GB2312" w:hAnsi="仿宋" w:hint="eastAsia"/>
        </w:rPr>
        <w:t xml:space="preserve"> 电话：15887020679  报到接站火车南站联系人：杨晓波  电话：13529371257 ）</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三、请详细填写全国青少年航海模型锦标赛食宿登记表并及时上传至联系人邮箱。</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各队汇款请于6月30日前汇至下列账户：</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一般账户：昆明市晋宁区文体广电旅游局</w:t>
      </w:r>
    </w:p>
    <w:p w:rsidR="0038402A" w:rsidRDefault="0038402A" w:rsidP="0038402A">
      <w:pPr>
        <w:snapToGrid w:val="0"/>
        <w:spacing w:line="560" w:lineRule="exact"/>
        <w:ind w:firstLineChars="200" w:firstLine="640"/>
        <w:rPr>
          <w:rFonts w:ascii="仿宋_GB2312" w:hAnsi="仿宋_GB2312" w:cs="仿宋_GB2312" w:hint="eastAsia"/>
        </w:rPr>
      </w:pPr>
      <w:proofErr w:type="gramStart"/>
      <w:r>
        <w:rPr>
          <w:rFonts w:ascii="仿宋_GB2312" w:hAnsi="仿宋_GB2312" w:cs="仿宋_GB2312" w:hint="eastAsia"/>
        </w:rPr>
        <w:t>账</w:t>
      </w:r>
      <w:proofErr w:type="gramEnd"/>
      <w:r>
        <w:rPr>
          <w:rFonts w:ascii="仿宋_GB2312" w:hAnsi="仿宋_GB2312" w:cs="仿宋_GB2312" w:hint="eastAsia"/>
        </w:rPr>
        <w:t xml:space="preserve">    号：0900070907367012</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开户行：晋宁县农村信用合作联社</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 xml:space="preserve">联系人：张  雅     </w:t>
      </w:r>
    </w:p>
    <w:p w:rsidR="0038402A" w:rsidRDefault="0038402A" w:rsidP="0038402A">
      <w:pPr>
        <w:snapToGrid w:val="0"/>
        <w:spacing w:line="560" w:lineRule="exact"/>
        <w:ind w:firstLineChars="200" w:firstLine="640"/>
        <w:rPr>
          <w:rFonts w:ascii="仿宋_GB2312" w:hAnsi="仿宋_GB2312" w:cs="仿宋_GB2312" w:hint="eastAsia"/>
        </w:rPr>
      </w:pPr>
      <w:r>
        <w:rPr>
          <w:rFonts w:ascii="仿宋_GB2312" w:hAnsi="仿宋_GB2312" w:cs="仿宋_GB2312" w:hint="eastAsia"/>
        </w:rPr>
        <w:t>联系电话：15925177779</w:t>
      </w:r>
    </w:p>
    <w:p w:rsidR="0038402A" w:rsidRDefault="0038402A" w:rsidP="0038402A">
      <w:pPr>
        <w:snapToGrid w:val="0"/>
        <w:spacing w:line="560" w:lineRule="exact"/>
        <w:ind w:firstLineChars="200" w:firstLine="640"/>
        <w:rPr>
          <w:rFonts w:ascii="仿宋_GB2312" w:hAnsi="仿宋_GB2312" w:cs="仿宋_GB2312" w:hint="eastAsia"/>
        </w:rPr>
      </w:pPr>
      <w:proofErr w:type="gramStart"/>
      <w:r>
        <w:rPr>
          <w:rFonts w:ascii="仿宋_GB2312" w:hAnsi="仿宋_GB2312" w:cs="仿宋_GB2312" w:hint="eastAsia"/>
        </w:rPr>
        <w:t>邮</w:t>
      </w:r>
      <w:proofErr w:type="gramEnd"/>
      <w:r>
        <w:rPr>
          <w:rFonts w:ascii="仿宋_GB2312" w:hAnsi="仿宋_GB2312" w:cs="仿宋_GB2312" w:hint="eastAsia"/>
        </w:rPr>
        <w:t xml:space="preserve">  箱：</w:t>
      </w:r>
      <w:hyperlink r:id="rId7" w:history="1">
        <w:r w:rsidRPr="00A26D05">
          <w:rPr>
            <w:rStyle w:val="a5"/>
            <w:rFonts w:ascii="仿宋_GB2312" w:hAnsi="仿宋_GB2312" w:cs="仿宋_GB2312" w:hint="eastAsia"/>
          </w:rPr>
          <w:t>404714791@qq.com</w:t>
        </w:r>
      </w:hyperlink>
    </w:p>
    <w:p w:rsidR="00414F82" w:rsidRDefault="00414F82">
      <w:bookmarkStart w:id="0" w:name="_GoBack"/>
      <w:bookmarkEnd w:id="0"/>
    </w:p>
    <w:sectPr w:rsidR="00414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97" w:rsidRDefault="00106C97" w:rsidP="0038402A">
      <w:r>
        <w:separator/>
      </w:r>
    </w:p>
  </w:endnote>
  <w:endnote w:type="continuationSeparator" w:id="0">
    <w:p w:rsidR="00106C97" w:rsidRDefault="00106C97" w:rsidP="0038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97" w:rsidRDefault="00106C97" w:rsidP="0038402A">
      <w:r>
        <w:separator/>
      </w:r>
    </w:p>
  </w:footnote>
  <w:footnote w:type="continuationSeparator" w:id="0">
    <w:p w:rsidR="00106C97" w:rsidRDefault="00106C97" w:rsidP="00384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63"/>
    <w:rsid w:val="00106C97"/>
    <w:rsid w:val="0038402A"/>
    <w:rsid w:val="00414F82"/>
    <w:rsid w:val="00F3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2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0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402A"/>
    <w:rPr>
      <w:sz w:val="18"/>
      <w:szCs w:val="18"/>
    </w:rPr>
  </w:style>
  <w:style w:type="paragraph" w:styleId="a4">
    <w:name w:val="footer"/>
    <w:basedOn w:val="a"/>
    <w:link w:val="Char0"/>
    <w:uiPriority w:val="99"/>
    <w:unhideWhenUsed/>
    <w:rsid w:val="003840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402A"/>
    <w:rPr>
      <w:sz w:val="18"/>
      <w:szCs w:val="18"/>
    </w:rPr>
  </w:style>
  <w:style w:type="paragraph" w:customStyle="1" w:styleId="Char1">
    <w:name w:val="Char"/>
    <w:basedOn w:val="a"/>
    <w:semiHidden/>
    <w:rsid w:val="0038402A"/>
    <w:rPr>
      <w:rFonts w:eastAsia="宋体"/>
      <w:sz w:val="21"/>
      <w:szCs w:val="28"/>
    </w:rPr>
  </w:style>
  <w:style w:type="character" w:styleId="a5">
    <w:name w:val="Hyperlink"/>
    <w:rsid w:val="003840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2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0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402A"/>
    <w:rPr>
      <w:sz w:val="18"/>
      <w:szCs w:val="18"/>
    </w:rPr>
  </w:style>
  <w:style w:type="paragraph" w:styleId="a4">
    <w:name w:val="footer"/>
    <w:basedOn w:val="a"/>
    <w:link w:val="Char0"/>
    <w:uiPriority w:val="99"/>
    <w:unhideWhenUsed/>
    <w:rsid w:val="003840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402A"/>
    <w:rPr>
      <w:sz w:val="18"/>
      <w:szCs w:val="18"/>
    </w:rPr>
  </w:style>
  <w:style w:type="paragraph" w:customStyle="1" w:styleId="Char1">
    <w:name w:val="Char"/>
    <w:basedOn w:val="a"/>
    <w:semiHidden/>
    <w:rsid w:val="0038402A"/>
    <w:rPr>
      <w:rFonts w:eastAsia="宋体"/>
      <w:sz w:val="21"/>
      <w:szCs w:val="28"/>
    </w:rPr>
  </w:style>
  <w:style w:type="character" w:styleId="a5">
    <w:name w:val="Hyperlink"/>
    <w:rsid w:val="00384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0471479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2017-06-19T06:58:00Z</dcterms:created>
  <dcterms:modified xsi:type="dcterms:W3CDTF">2017-06-19T06:58:00Z</dcterms:modified>
</cp:coreProperties>
</file>