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4FEBA">
      <w:pPr>
        <w:jc w:val="center"/>
        <w:rPr>
          <w:rFonts w:hint="eastAsia" w:ascii="仿宋_GB2312" w:hAnsi="仿宋_GB2312" w:eastAsia="仿宋_GB2312" w:cs="仿宋_GB2312"/>
          <w:sz w:val="32"/>
          <w:szCs w:val="32"/>
        </w:rPr>
      </w:pPr>
    </w:p>
    <w:p w14:paraId="5EED829C">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2025年全国车辆模型锦标赛竞赛规程</w:t>
      </w:r>
      <w:bookmarkStart w:id="0" w:name="_GoBack"/>
      <w:bookmarkEnd w:id="0"/>
    </w:p>
    <w:p w14:paraId="753F281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14:paraId="50CA95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rPr>
        <w:t>一、组织机构</w:t>
      </w:r>
    </w:p>
    <w:p w14:paraId="313DF4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（一）主办单位</w:t>
      </w:r>
    </w:p>
    <w:p w14:paraId="7BEFBD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国家体育总局航空无线电模型运动管理中心</w:t>
      </w:r>
    </w:p>
    <w:p w14:paraId="4AA91E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中国车辆模型运动协会</w:t>
      </w:r>
    </w:p>
    <w:p w14:paraId="618944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（二）承办单位</w:t>
      </w:r>
    </w:p>
    <w:p w14:paraId="3BADD9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飞神集团有限公司</w:t>
      </w:r>
    </w:p>
    <w:p w14:paraId="2D6F24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（三）协办单位</w:t>
      </w:r>
    </w:p>
    <w:p w14:paraId="1913EE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待定</w:t>
      </w:r>
    </w:p>
    <w:p w14:paraId="7D23FF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二、竞赛时间和地点</w:t>
      </w:r>
    </w:p>
    <w:p w14:paraId="05E4CE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待定</w:t>
      </w:r>
    </w:p>
    <w:p w14:paraId="7298E0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三、竞赛项目</w:t>
      </w:r>
    </w:p>
    <w:p w14:paraId="4BDE8D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（一）个人赛</w:t>
      </w:r>
    </w:p>
    <w:p w14:paraId="3A239EF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 1:24电动拉力车</w:t>
      </w:r>
    </w:p>
    <w:p w14:paraId="6E29CEF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 1:18电动越野车</w:t>
      </w:r>
    </w:p>
    <w:p w14:paraId="0590B13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 1:12电动公路车</w:t>
      </w:r>
    </w:p>
    <w:p w14:paraId="23435A9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 1:10电动房车</w:t>
      </w:r>
    </w:p>
    <w:p w14:paraId="4833F02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 1:10电动越野车（四轮驱动）</w:t>
      </w:r>
    </w:p>
    <w:p w14:paraId="0E3EDB2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 1:10内燃机房车</w:t>
      </w:r>
    </w:p>
    <w:p w14:paraId="30E9E29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7. 1:10电动短途卡车</w:t>
      </w:r>
    </w:p>
    <w:p w14:paraId="498AEC2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8. 1:10电动方程式赛车</w:t>
      </w:r>
    </w:p>
    <w:p w14:paraId="2615D8F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9. 1:8内燃机越野车</w:t>
      </w:r>
    </w:p>
    <w:p w14:paraId="756C35E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10. 1:8内燃机GT房车</w:t>
      </w:r>
    </w:p>
    <w:p w14:paraId="7ECA7EE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11. 1:8内燃机卡车</w:t>
      </w:r>
    </w:p>
    <w:p w14:paraId="600392E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12. 1:8电动越野车</w:t>
      </w:r>
    </w:p>
    <w:p w14:paraId="3D9D6C9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13. 1:7电动GT房车</w:t>
      </w:r>
    </w:p>
    <w:p w14:paraId="3147242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14. 1:5电动越野摩托车</w:t>
      </w:r>
    </w:p>
    <w:p w14:paraId="656CA24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（二）团体赛</w:t>
      </w:r>
    </w:p>
    <w:p w14:paraId="56AEBD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陆上模型足球团体赛</w:t>
      </w:r>
    </w:p>
    <w:p w14:paraId="78482E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rPr>
        <w:t>四、参赛办法</w:t>
      </w:r>
    </w:p>
    <w:p w14:paraId="03DECA23">
      <w:pPr>
        <w:ind w:firstLine="640"/>
        <w:rPr>
          <w:rFonts w:hint="eastAsia" w:ascii="楷体" w:hAnsi="楷体" w:eastAsia="楷体" w:cs="楷体"/>
          <w:sz w:val="32"/>
          <w:szCs w:val="32"/>
          <w:lang w:eastAsia="zh-CN"/>
        </w:rPr>
      </w:pPr>
      <w:r>
        <w:rPr>
          <w:rFonts w:hint="eastAsia" w:ascii="楷体" w:hAnsi="楷体" w:eastAsia="楷体" w:cs="楷体"/>
          <w:sz w:val="32"/>
          <w:szCs w:val="32"/>
        </w:rPr>
        <w:t>（一）各省、自治区、直辖市</w:t>
      </w:r>
      <w:r>
        <w:rPr>
          <w:rFonts w:hint="eastAsia" w:ascii="楷体" w:hAnsi="楷体" w:eastAsia="楷体" w:cs="楷体"/>
          <w:sz w:val="32"/>
          <w:szCs w:val="32"/>
          <w:lang w:val="en-US" w:eastAsia="zh-CN"/>
        </w:rPr>
        <w:t>和</w:t>
      </w:r>
      <w:r>
        <w:rPr>
          <w:rFonts w:hint="eastAsia" w:ascii="楷体" w:hAnsi="楷体" w:eastAsia="楷体" w:cs="楷体"/>
          <w:sz w:val="32"/>
          <w:szCs w:val="32"/>
        </w:rPr>
        <w:t>新疆生产建设兵团</w:t>
      </w:r>
      <w:r>
        <w:rPr>
          <w:rFonts w:hint="eastAsia" w:ascii="楷体" w:hAnsi="楷体" w:eastAsia="楷体" w:cs="楷体"/>
          <w:sz w:val="32"/>
          <w:szCs w:val="32"/>
          <w:lang w:val="en-US" w:eastAsia="zh-CN"/>
        </w:rPr>
        <w:t>以及</w:t>
      </w:r>
      <w:r>
        <w:rPr>
          <w:rFonts w:hint="eastAsia" w:ascii="楷体" w:hAnsi="楷体" w:eastAsia="楷体" w:cs="楷体"/>
          <w:sz w:val="32"/>
          <w:szCs w:val="32"/>
        </w:rPr>
        <w:t>特别行政区</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计划单列市的</w:t>
      </w:r>
      <w:r>
        <w:rPr>
          <w:rFonts w:hint="eastAsia" w:ascii="楷体" w:hAnsi="楷体" w:eastAsia="楷体" w:cs="楷体"/>
          <w:sz w:val="32"/>
          <w:szCs w:val="32"/>
        </w:rPr>
        <w:t>体育主管部门</w:t>
      </w:r>
      <w:r>
        <w:rPr>
          <w:rFonts w:hint="eastAsia" w:ascii="楷体" w:hAnsi="楷体" w:eastAsia="楷体" w:cs="楷体"/>
          <w:sz w:val="32"/>
          <w:szCs w:val="32"/>
          <w:lang w:val="en-US" w:eastAsia="zh-CN"/>
        </w:rPr>
        <w:t>和</w:t>
      </w:r>
      <w:r>
        <w:rPr>
          <w:rFonts w:hint="eastAsia" w:ascii="楷体" w:hAnsi="楷体" w:eastAsia="楷体" w:cs="楷体"/>
          <w:sz w:val="32"/>
          <w:szCs w:val="32"/>
        </w:rPr>
        <w:t>省级模型</w:t>
      </w:r>
      <w:r>
        <w:rPr>
          <w:rFonts w:hint="eastAsia" w:ascii="楷体" w:hAnsi="楷体" w:eastAsia="楷体" w:cs="楷体"/>
          <w:sz w:val="32"/>
          <w:szCs w:val="32"/>
          <w:lang w:val="en-US" w:eastAsia="zh-CN"/>
        </w:rPr>
        <w:t>运动</w:t>
      </w:r>
      <w:r>
        <w:rPr>
          <w:rFonts w:hint="eastAsia" w:ascii="楷体" w:hAnsi="楷体" w:eastAsia="楷体" w:cs="楷体"/>
          <w:sz w:val="32"/>
          <w:szCs w:val="32"/>
        </w:rPr>
        <w:t>协会均可组队参加，每个</w:t>
      </w:r>
      <w:r>
        <w:rPr>
          <w:rFonts w:hint="eastAsia" w:ascii="楷体" w:hAnsi="楷体" w:eastAsia="楷体" w:cs="楷体"/>
          <w:sz w:val="32"/>
          <w:szCs w:val="32"/>
          <w:lang w:val="en-US" w:eastAsia="zh-CN"/>
        </w:rPr>
        <w:t>省级</w:t>
      </w:r>
      <w:r>
        <w:rPr>
          <w:rFonts w:hint="eastAsia" w:ascii="楷体" w:hAnsi="楷体" w:eastAsia="楷体" w:cs="楷体"/>
          <w:sz w:val="32"/>
          <w:szCs w:val="32"/>
        </w:rPr>
        <w:t>行政单位最多可报</w:t>
      </w:r>
      <w:r>
        <w:rPr>
          <w:rFonts w:hint="eastAsia" w:ascii="楷体" w:hAnsi="楷体" w:eastAsia="楷体" w:cs="楷体"/>
          <w:sz w:val="32"/>
          <w:szCs w:val="32"/>
          <w:lang w:val="en-US" w:eastAsia="zh-CN"/>
        </w:rPr>
        <w:t>名</w:t>
      </w:r>
      <w:r>
        <w:rPr>
          <w:rFonts w:hint="eastAsia" w:ascii="楷体" w:hAnsi="楷体" w:eastAsia="楷体" w:cs="楷体"/>
          <w:sz w:val="32"/>
          <w:szCs w:val="32"/>
        </w:rPr>
        <w:t>4支队伍</w:t>
      </w:r>
      <w:r>
        <w:rPr>
          <w:rFonts w:hint="eastAsia" w:ascii="楷体" w:hAnsi="楷体" w:eastAsia="楷体" w:cs="楷体"/>
          <w:sz w:val="32"/>
          <w:szCs w:val="32"/>
          <w:lang w:eastAsia="zh-CN"/>
        </w:rPr>
        <w:t>；</w:t>
      </w:r>
    </w:p>
    <w:p w14:paraId="412D0E4B">
      <w:p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）各地市级体育主管部门</w:t>
      </w:r>
      <w:r>
        <w:rPr>
          <w:rFonts w:hint="eastAsia" w:ascii="楷体" w:hAnsi="楷体" w:eastAsia="楷体" w:cs="楷体"/>
          <w:sz w:val="32"/>
          <w:szCs w:val="32"/>
          <w:lang w:val="en-US" w:eastAsia="zh-CN"/>
        </w:rPr>
        <w:t>和模型运动</w:t>
      </w:r>
      <w:r>
        <w:rPr>
          <w:rFonts w:hint="eastAsia" w:ascii="楷体" w:hAnsi="楷体" w:eastAsia="楷体" w:cs="楷体"/>
          <w:sz w:val="32"/>
          <w:szCs w:val="32"/>
          <w:lang w:eastAsia="zh-CN"/>
        </w:rPr>
        <w:t>协会均可组队参加，</w:t>
      </w:r>
      <w:r>
        <w:rPr>
          <w:rFonts w:hint="eastAsia" w:ascii="楷体" w:hAnsi="楷体" w:eastAsia="楷体" w:cs="楷体"/>
          <w:sz w:val="32"/>
          <w:szCs w:val="32"/>
          <w:lang w:val="en-US" w:eastAsia="zh-CN"/>
        </w:rPr>
        <w:t>须经本省</w:t>
      </w:r>
      <w:r>
        <w:rPr>
          <w:rFonts w:hint="eastAsia" w:ascii="楷体" w:hAnsi="楷体" w:eastAsia="楷体" w:cs="楷体"/>
          <w:sz w:val="32"/>
          <w:szCs w:val="32"/>
          <w:lang w:eastAsia="zh-CN"/>
        </w:rPr>
        <w:t>体育主管部门</w:t>
      </w:r>
      <w:r>
        <w:rPr>
          <w:rFonts w:hint="eastAsia" w:ascii="楷体" w:hAnsi="楷体" w:eastAsia="楷体" w:cs="楷体"/>
          <w:sz w:val="32"/>
          <w:szCs w:val="32"/>
          <w:lang w:val="en-US" w:eastAsia="zh-CN"/>
        </w:rPr>
        <w:t>或模型运动协会</w:t>
      </w:r>
      <w:r>
        <w:rPr>
          <w:rFonts w:hint="eastAsia" w:ascii="楷体" w:hAnsi="楷体" w:eastAsia="楷体" w:cs="楷体"/>
          <w:sz w:val="32"/>
          <w:szCs w:val="32"/>
          <w:lang w:eastAsia="zh-CN"/>
        </w:rPr>
        <w:t>同意</w:t>
      </w:r>
      <w:r>
        <w:rPr>
          <w:rFonts w:hint="eastAsia" w:ascii="楷体" w:hAnsi="楷体" w:eastAsia="楷体" w:cs="楷体"/>
          <w:sz w:val="32"/>
          <w:szCs w:val="32"/>
        </w:rPr>
        <w:t>，</w:t>
      </w:r>
      <w:r>
        <w:rPr>
          <w:rFonts w:hint="eastAsia" w:ascii="楷体" w:hAnsi="楷体" w:eastAsia="楷体" w:cs="楷体"/>
          <w:sz w:val="32"/>
          <w:szCs w:val="32"/>
          <w:lang w:val="en-US" w:eastAsia="zh-CN"/>
        </w:rPr>
        <w:t>每个</w:t>
      </w:r>
      <w:r>
        <w:rPr>
          <w:rFonts w:hint="eastAsia" w:ascii="楷体" w:hAnsi="楷体" w:eastAsia="楷体" w:cs="楷体"/>
          <w:sz w:val="32"/>
          <w:szCs w:val="32"/>
        </w:rPr>
        <w:t>地级市行政单位最多可报</w:t>
      </w:r>
      <w:r>
        <w:rPr>
          <w:rFonts w:hint="eastAsia" w:ascii="楷体" w:hAnsi="楷体" w:eastAsia="楷体" w:cs="楷体"/>
          <w:sz w:val="32"/>
          <w:szCs w:val="32"/>
          <w:lang w:val="en-US" w:eastAsia="zh-CN"/>
        </w:rPr>
        <w:t>名</w:t>
      </w:r>
      <w:r>
        <w:rPr>
          <w:rFonts w:hint="eastAsia" w:ascii="楷体" w:hAnsi="楷体" w:eastAsia="楷体" w:cs="楷体"/>
          <w:sz w:val="32"/>
          <w:szCs w:val="32"/>
        </w:rPr>
        <w:t>1支队伍</w:t>
      </w:r>
      <w:r>
        <w:rPr>
          <w:rFonts w:hint="eastAsia" w:ascii="楷体" w:hAnsi="楷体" w:eastAsia="楷体" w:cs="楷体"/>
          <w:sz w:val="32"/>
          <w:szCs w:val="32"/>
          <w:lang w:eastAsia="zh-CN"/>
        </w:rPr>
        <w:t>；</w:t>
      </w:r>
    </w:p>
    <w:p w14:paraId="44F2225E">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）中国车辆模型运动协会</w:t>
      </w:r>
      <w:r>
        <w:rPr>
          <w:rFonts w:hint="eastAsia" w:ascii="楷体" w:hAnsi="楷体" w:eastAsia="楷体" w:cs="楷体"/>
          <w:sz w:val="32"/>
          <w:szCs w:val="32"/>
          <w:lang w:val="en-US" w:eastAsia="zh-CN"/>
        </w:rPr>
        <w:t>单位</w:t>
      </w:r>
      <w:r>
        <w:rPr>
          <w:rFonts w:hint="eastAsia" w:ascii="楷体" w:hAnsi="楷体" w:eastAsia="楷体" w:cs="楷体"/>
          <w:sz w:val="32"/>
          <w:szCs w:val="32"/>
        </w:rPr>
        <w:t>会员单位可以独立组队</w:t>
      </w:r>
      <w:r>
        <w:rPr>
          <w:rFonts w:hint="eastAsia" w:ascii="楷体" w:hAnsi="楷体" w:eastAsia="楷体" w:cs="楷体"/>
          <w:sz w:val="32"/>
          <w:szCs w:val="32"/>
          <w:lang w:val="en-US" w:eastAsia="zh-CN"/>
        </w:rPr>
        <w:t>参加</w:t>
      </w:r>
      <w:r>
        <w:rPr>
          <w:rFonts w:hint="eastAsia" w:ascii="楷体" w:hAnsi="楷体" w:eastAsia="楷体" w:cs="楷体"/>
          <w:sz w:val="32"/>
          <w:szCs w:val="32"/>
        </w:rPr>
        <w:t>，</w:t>
      </w:r>
      <w:r>
        <w:rPr>
          <w:rFonts w:hint="eastAsia" w:ascii="楷体" w:hAnsi="楷体" w:eastAsia="楷体" w:cs="楷体"/>
          <w:sz w:val="32"/>
          <w:szCs w:val="32"/>
          <w:lang w:val="en-US" w:eastAsia="zh-CN"/>
        </w:rPr>
        <w:t>须经本省体育主管部门或模型运动协会同意，</w:t>
      </w:r>
      <w:r>
        <w:rPr>
          <w:rFonts w:hint="eastAsia" w:ascii="楷体" w:hAnsi="楷体" w:eastAsia="楷体" w:cs="楷体"/>
          <w:sz w:val="32"/>
          <w:szCs w:val="32"/>
        </w:rPr>
        <w:t>每个单位限报1队</w:t>
      </w:r>
      <w:r>
        <w:rPr>
          <w:rFonts w:hint="eastAsia" w:ascii="楷体" w:hAnsi="楷体" w:eastAsia="楷体" w:cs="楷体"/>
          <w:sz w:val="32"/>
          <w:szCs w:val="32"/>
          <w:lang w:eastAsia="zh-CN"/>
        </w:rPr>
        <w:t>；</w:t>
      </w:r>
    </w:p>
    <w:p w14:paraId="5FF59AB4">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）省市级单位组队队名必须以省市冠名，中国车辆模型运动协会</w:t>
      </w:r>
      <w:r>
        <w:rPr>
          <w:rFonts w:hint="eastAsia" w:ascii="楷体" w:hAnsi="楷体" w:eastAsia="楷体" w:cs="楷体"/>
          <w:sz w:val="32"/>
          <w:szCs w:val="32"/>
          <w:lang w:val="en-US" w:eastAsia="zh-CN"/>
        </w:rPr>
        <w:t>单位</w:t>
      </w:r>
      <w:r>
        <w:rPr>
          <w:rFonts w:hint="eastAsia" w:ascii="楷体" w:hAnsi="楷体" w:eastAsia="楷体" w:cs="楷体"/>
          <w:sz w:val="32"/>
          <w:szCs w:val="32"/>
        </w:rPr>
        <w:t>会员单位</w:t>
      </w:r>
      <w:r>
        <w:rPr>
          <w:rFonts w:hint="eastAsia" w:ascii="楷体" w:hAnsi="楷体" w:eastAsia="楷体" w:cs="楷体"/>
          <w:sz w:val="32"/>
          <w:szCs w:val="32"/>
          <w:lang w:val="en-US" w:eastAsia="zh-CN"/>
        </w:rPr>
        <w:t>必须</w:t>
      </w:r>
      <w:r>
        <w:rPr>
          <w:rFonts w:hint="eastAsia" w:ascii="楷体" w:hAnsi="楷体" w:eastAsia="楷体" w:cs="楷体"/>
          <w:sz w:val="32"/>
          <w:szCs w:val="32"/>
        </w:rPr>
        <w:t>以注册名冠名，队名限8个汉字内</w:t>
      </w:r>
      <w:r>
        <w:rPr>
          <w:rFonts w:hint="eastAsia" w:ascii="楷体" w:hAnsi="楷体" w:eastAsia="楷体" w:cs="楷体"/>
          <w:sz w:val="32"/>
          <w:szCs w:val="32"/>
          <w:lang w:eastAsia="zh-CN"/>
        </w:rPr>
        <w:t>，</w:t>
      </w:r>
      <w:r>
        <w:rPr>
          <w:rFonts w:hint="eastAsia" w:ascii="楷体" w:hAnsi="楷体" w:eastAsia="楷体" w:cs="楷体"/>
          <w:sz w:val="32"/>
          <w:szCs w:val="32"/>
        </w:rPr>
        <w:t>注册名超8个汉字可使用简称</w:t>
      </w:r>
      <w:r>
        <w:rPr>
          <w:rFonts w:hint="eastAsia" w:ascii="楷体" w:hAnsi="楷体" w:eastAsia="楷体" w:cs="楷体"/>
          <w:sz w:val="32"/>
          <w:szCs w:val="32"/>
          <w:lang w:eastAsia="zh-CN"/>
        </w:rPr>
        <w:t>；</w:t>
      </w:r>
    </w:p>
    <w:p w14:paraId="2A370162">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）参赛人员（包括领队、教练员）必须是中国车辆模型运动协会个人会员</w:t>
      </w:r>
      <w:r>
        <w:rPr>
          <w:rFonts w:hint="eastAsia" w:ascii="楷体" w:hAnsi="楷体" w:eastAsia="楷体" w:cs="楷体"/>
          <w:sz w:val="32"/>
          <w:szCs w:val="32"/>
          <w:lang w:eastAsia="zh-CN"/>
        </w:rPr>
        <w:t>；</w:t>
      </w:r>
    </w:p>
    <w:p w14:paraId="7DEA10EF">
      <w:pPr>
        <w:ind w:firstLine="640"/>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）全国车辆模型锦标赛参赛运动员的年龄</w:t>
      </w:r>
      <w:r>
        <w:rPr>
          <w:rFonts w:hint="eastAsia" w:ascii="楷体" w:hAnsi="楷体" w:eastAsia="楷体" w:cs="楷体"/>
          <w:sz w:val="32"/>
          <w:szCs w:val="32"/>
          <w:lang w:val="en-US" w:eastAsia="zh-CN"/>
        </w:rPr>
        <w:t>须大于7</w:t>
      </w:r>
      <w:r>
        <w:rPr>
          <w:rFonts w:hint="eastAsia" w:ascii="楷体" w:hAnsi="楷体" w:eastAsia="楷体" w:cs="楷体"/>
          <w:sz w:val="32"/>
          <w:szCs w:val="32"/>
        </w:rPr>
        <w:t>周岁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含</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参照</w:t>
      </w:r>
      <w:r>
        <w:rPr>
          <w:rFonts w:hint="eastAsia" w:ascii="楷体" w:hAnsi="楷体" w:eastAsia="楷体" w:cs="楷体"/>
          <w:sz w:val="32"/>
          <w:szCs w:val="32"/>
        </w:rPr>
        <w:t>身份证显示</w:t>
      </w:r>
      <w:r>
        <w:rPr>
          <w:rFonts w:hint="eastAsia" w:ascii="楷体" w:hAnsi="楷体" w:eastAsia="楷体" w:cs="楷体"/>
          <w:sz w:val="32"/>
          <w:szCs w:val="32"/>
          <w:lang w:val="en-US" w:eastAsia="zh-CN"/>
        </w:rPr>
        <w:t>的</w:t>
      </w:r>
      <w:r>
        <w:rPr>
          <w:rFonts w:hint="eastAsia" w:ascii="楷体" w:hAnsi="楷体" w:eastAsia="楷体" w:cs="楷体"/>
          <w:sz w:val="32"/>
          <w:szCs w:val="32"/>
        </w:rPr>
        <w:t>出生日期</w:t>
      </w:r>
      <w:r>
        <w:rPr>
          <w:rFonts w:hint="eastAsia" w:ascii="楷体" w:hAnsi="楷体" w:eastAsia="楷体" w:cs="楷体"/>
          <w:sz w:val="32"/>
          <w:szCs w:val="32"/>
          <w:lang w:eastAsia="zh-CN"/>
        </w:rPr>
        <w:t>，</w:t>
      </w:r>
      <w:r>
        <w:rPr>
          <w:rFonts w:hint="eastAsia" w:ascii="楷体" w:hAnsi="楷体" w:eastAsia="楷体" w:cs="楷体"/>
          <w:sz w:val="32"/>
          <w:szCs w:val="32"/>
        </w:rPr>
        <w:t>年龄</w:t>
      </w:r>
      <w:r>
        <w:rPr>
          <w:rFonts w:hint="eastAsia" w:ascii="楷体" w:hAnsi="楷体" w:eastAsia="楷体" w:cs="楷体"/>
          <w:sz w:val="32"/>
          <w:szCs w:val="32"/>
          <w:lang w:val="en-US" w:eastAsia="zh-CN"/>
        </w:rPr>
        <w:t>的确认</w:t>
      </w:r>
      <w:r>
        <w:rPr>
          <w:rFonts w:hint="eastAsia" w:ascii="楷体" w:hAnsi="楷体" w:eastAsia="楷体" w:cs="楷体"/>
          <w:sz w:val="32"/>
          <w:szCs w:val="32"/>
        </w:rPr>
        <w:t>以报名截止当日</w:t>
      </w:r>
      <w:r>
        <w:rPr>
          <w:rFonts w:hint="eastAsia" w:ascii="楷体" w:hAnsi="楷体" w:eastAsia="楷体" w:cs="楷体"/>
          <w:sz w:val="32"/>
          <w:szCs w:val="32"/>
          <w:lang w:val="en-US" w:eastAsia="zh-CN"/>
        </w:rPr>
        <w:t>24:00为准</w:t>
      </w:r>
      <w:r>
        <w:rPr>
          <w:rFonts w:hint="eastAsia" w:ascii="楷体" w:hAnsi="楷体" w:eastAsia="楷体" w:cs="楷体"/>
          <w:sz w:val="32"/>
          <w:szCs w:val="32"/>
          <w:lang w:eastAsia="zh-CN"/>
        </w:rPr>
        <w:t>；</w:t>
      </w:r>
    </w:p>
    <w:p w14:paraId="0DB9FCB7">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）每队限报领队1</w:t>
      </w:r>
      <w:r>
        <w:rPr>
          <w:rFonts w:hint="eastAsia" w:ascii="楷体" w:hAnsi="楷体" w:eastAsia="楷体" w:cs="楷体"/>
          <w:sz w:val="32"/>
          <w:szCs w:val="32"/>
          <w:lang w:val="en-US" w:eastAsia="zh-CN"/>
        </w:rPr>
        <w:t>名</w:t>
      </w:r>
      <w:r>
        <w:rPr>
          <w:rFonts w:hint="eastAsia" w:ascii="楷体" w:hAnsi="楷体" w:eastAsia="楷体" w:cs="楷体"/>
          <w:sz w:val="32"/>
          <w:szCs w:val="32"/>
        </w:rPr>
        <w:t>，教练员3名，领队、教练</w:t>
      </w:r>
      <w:r>
        <w:rPr>
          <w:rFonts w:hint="eastAsia" w:ascii="楷体" w:hAnsi="楷体" w:eastAsia="楷体" w:cs="楷体"/>
          <w:sz w:val="32"/>
          <w:szCs w:val="32"/>
          <w:lang w:val="en-US" w:eastAsia="zh-CN"/>
        </w:rPr>
        <w:t>员</w:t>
      </w:r>
      <w:r>
        <w:rPr>
          <w:rFonts w:hint="eastAsia" w:ascii="楷体" w:hAnsi="楷体" w:eastAsia="楷体" w:cs="楷体"/>
          <w:sz w:val="32"/>
          <w:szCs w:val="32"/>
        </w:rPr>
        <w:t>必须具有完全民事责任，</w:t>
      </w:r>
      <w:r>
        <w:rPr>
          <w:rFonts w:hint="eastAsia" w:ascii="楷体" w:hAnsi="楷体" w:eastAsia="楷体" w:cs="楷体"/>
          <w:sz w:val="32"/>
          <w:szCs w:val="32"/>
          <w:lang w:val="en-US" w:eastAsia="zh-CN"/>
        </w:rPr>
        <w:t>且</w:t>
      </w:r>
      <w:r>
        <w:rPr>
          <w:rFonts w:hint="eastAsia" w:ascii="楷体" w:hAnsi="楷体" w:eastAsia="楷体" w:cs="楷体"/>
          <w:sz w:val="32"/>
          <w:szCs w:val="32"/>
        </w:rPr>
        <w:t>领队、教练不得跨参赛队报名</w:t>
      </w:r>
      <w:r>
        <w:rPr>
          <w:rFonts w:hint="eastAsia" w:ascii="楷体" w:hAnsi="楷体" w:eastAsia="楷体" w:cs="楷体"/>
          <w:sz w:val="32"/>
          <w:szCs w:val="32"/>
          <w:lang w:eastAsia="zh-CN"/>
        </w:rPr>
        <w:t>；</w:t>
      </w:r>
    </w:p>
    <w:p w14:paraId="2DE368AB">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）每队每单项每组别限报</w:t>
      </w:r>
      <w:r>
        <w:rPr>
          <w:rFonts w:hint="eastAsia" w:ascii="楷体" w:hAnsi="楷体" w:eastAsia="楷体" w:cs="楷体"/>
          <w:sz w:val="32"/>
          <w:szCs w:val="32"/>
          <w:lang w:val="en-US" w:eastAsia="zh-CN"/>
        </w:rPr>
        <w:t>5</w:t>
      </w:r>
      <w:r>
        <w:rPr>
          <w:rFonts w:hint="eastAsia" w:ascii="楷体" w:hAnsi="楷体" w:eastAsia="楷体" w:cs="楷体"/>
          <w:sz w:val="32"/>
          <w:szCs w:val="32"/>
        </w:rPr>
        <w:t>名运动员，团体赛限报1队3人</w:t>
      </w:r>
      <w:r>
        <w:rPr>
          <w:rFonts w:hint="eastAsia" w:ascii="楷体" w:hAnsi="楷体" w:eastAsia="楷体" w:cs="楷体"/>
          <w:sz w:val="32"/>
          <w:szCs w:val="32"/>
          <w:lang w:eastAsia="zh-CN"/>
        </w:rPr>
        <w:t>，</w:t>
      </w:r>
      <w:r>
        <w:rPr>
          <w:rFonts w:hint="eastAsia" w:ascii="楷体" w:hAnsi="楷体" w:eastAsia="楷体" w:cs="楷体"/>
          <w:sz w:val="32"/>
          <w:szCs w:val="32"/>
        </w:rPr>
        <w:t>每名运动员限报2项个人赛项目</w:t>
      </w:r>
      <w:r>
        <w:rPr>
          <w:rFonts w:hint="eastAsia" w:ascii="楷体" w:hAnsi="楷体" w:eastAsia="楷体" w:cs="楷体"/>
          <w:sz w:val="32"/>
          <w:szCs w:val="32"/>
          <w:lang w:eastAsia="zh-CN"/>
        </w:rPr>
        <w:t>，</w:t>
      </w:r>
      <w:r>
        <w:rPr>
          <w:rFonts w:hint="eastAsia" w:ascii="楷体" w:hAnsi="楷体" w:eastAsia="楷体" w:cs="楷体"/>
          <w:sz w:val="32"/>
          <w:szCs w:val="32"/>
        </w:rPr>
        <w:t>或1项个人赛项目和1项团体赛项目。各参赛队至少参加2个项目</w:t>
      </w:r>
      <w:r>
        <w:rPr>
          <w:rFonts w:hint="eastAsia" w:ascii="楷体" w:hAnsi="楷体" w:eastAsia="楷体" w:cs="楷体"/>
          <w:sz w:val="32"/>
          <w:szCs w:val="32"/>
          <w:lang w:eastAsia="zh-CN"/>
        </w:rPr>
        <w:t>，</w:t>
      </w:r>
      <w:r>
        <w:rPr>
          <w:rFonts w:hint="eastAsia" w:ascii="楷体" w:hAnsi="楷体" w:eastAsia="楷体" w:cs="楷体"/>
          <w:sz w:val="32"/>
          <w:szCs w:val="32"/>
        </w:rPr>
        <w:t>参赛运动员不得少于5名，参赛运动员不得跨参赛队报名</w:t>
      </w:r>
      <w:r>
        <w:rPr>
          <w:rFonts w:hint="eastAsia" w:ascii="楷体" w:hAnsi="楷体" w:eastAsia="楷体" w:cs="楷体"/>
          <w:sz w:val="32"/>
          <w:szCs w:val="32"/>
          <w:lang w:eastAsia="zh-CN"/>
        </w:rPr>
        <w:t>；</w:t>
      </w:r>
    </w:p>
    <w:p w14:paraId="39D3A898">
      <w:pPr>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）运动员仅可代表本人户籍所在地</w:t>
      </w:r>
      <w:r>
        <w:rPr>
          <w:rFonts w:hint="eastAsia" w:ascii="楷体" w:hAnsi="楷体" w:eastAsia="楷体" w:cs="楷体"/>
          <w:sz w:val="32"/>
          <w:szCs w:val="32"/>
          <w:lang w:val="en-US" w:eastAsia="zh-CN"/>
        </w:rPr>
        <w:t>或</w:t>
      </w:r>
      <w:r>
        <w:rPr>
          <w:rFonts w:hint="eastAsia" w:ascii="楷体" w:hAnsi="楷体" w:eastAsia="楷体" w:cs="楷体"/>
          <w:sz w:val="32"/>
          <w:szCs w:val="32"/>
        </w:rPr>
        <w:t>长期居住地参赛。其中户籍的确定以</w:t>
      </w:r>
      <w:r>
        <w:rPr>
          <w:rFonts w:hint="eastAsia" w:ascii="楷体" w:hAnsi="楷体" w:eastAsia="楷体" w:cs="楷体"/>
          <w:sz w:val="32"/>
          <w:szCs w:val="32"/>
          <w:lang w:val="en-US" w:eastAsia="zh-CN"/>
        </w:rPr>
        <w:t>户口本</w:t>
      </w:r>
      <w:r>
        <w:rPr>
          <w:rFonts w:hint="eastAsia" w:ascii="楷体" w:hAnsi="楷体" w:eastAsia="楷体" w:cs="楷体"/>
          <w:sz w:val="32"/>
          <w:szCs w:val="32"/>
        </w:rPr>
        <w:t>为准；长期居住地的确定以居住证并连续六个月居住地社保缴纳记录为</w:t>
      </w:r>
      <w:r>
        <w:rPr>
          <w:rFonts w:hint="eastAsia" w:ascii="楷体" w:hAnsi="楷体" w:eastAsia="楷体" w:cs="楷体"/>
          <w:sz w:val="32"/>
          <w:szCs w:val="32"/>
          <w:lang w:val="en-US" w:eastAsia="zh-CN"/>
        </w:rPr>
        <w:t>准，在校学生</w:t>
      </w:r>
      <w:r>
        <w:rPr>
          <w:rFonts w:hint="eastAsia" w:ascii="楷体" w:hAnsi="楷体" w:eastAsia="楷体" w:cs="楷体"/>
          <w:sz w:val="32"/>
          <w:szCs w:val="32"/>
        </w:rPr>
        <w:t>以学籍为准。</w:t>
      </w:r>
    </w:p>
    <w:p w14:paraId="7B5EF0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五、竞赛办法</w:t>
      </w:r>
    </w:p>
    <w:p w14:paraId="4FA0474C">
      <w:pPr>
        <w:keepNext w:val="0"/>
        <w:keepLines w:val="0"/>
        <w:pageBreakBefore w:val="0"/>
        <w:widowControl w:val="0"/>
        <w:kinsoku/>
        <w:wordWrap w:val="0"/>
        <w:overflowPunct/>
        <w:topLinePunct w:val="0"/>
        <w:autoSpaceDE/>
        <w:autoSpaceDN/>
        <w:bidi w:val="0"/>
        <w:adjustRightInd/>
        <w:snapToGrid/>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　　</w:t>
      </w:r>
      <w:r>
        <w:rPr>
          <w:rFonts w:hint="eastAsia" w:ascii="楷体" w:hAnsi="楷体" w:eastAsia="楷体" w:cs="楷体"/>
          <w:sz w:val="32"/>
          <w:szCs w:val="32"/>
        </w:rPr>
        <w:t>（一）竞赛规则</w:t>
      </w:r>
      <w:r>
        <w:rPr>
          <w:rFonts w:hint="eastAsia" w:ascii="楷体" w:hAnsi="楷体" w:eastAsia="楷体" w:cs="楷体"/>
          <w:sz w:val="32"/>
          <w:szCs w:val="32"/>
          <w:lang w:val="en-US" w:eastAsia="zh-CN"/>
        </w:rPr>
        <w:t>参照</w:t>
      </w:r>
      <w:r>
        <w:rPr>
          <w:rFonts w:hint="eastAsia" w:ascii="楷体" w:hAnsi="楷体" w:eastAsia="楷体" w:cs="楷体"/>
          <w:sz w:val="32"/>
          <w:szCs w:val="32"/>
        </w:rPr>
        <w:t>《全国车辆模型竞赛规则（2025年版）》执行。可通过中国车辆模型运动协会官方网站www.cmac.sports.cn查看</w:t>
      </w:r>
      <w:r>
        <w:rPr>
          <w:rFonts w:hint="eastAsia" w:ascii="楷体" w:hAnsi="楷体" w:eastAsia="楷体" w:cs="楷体"/>
          <w:sz w:val="32"/>
          <w:szCs w:val="32"/>
          <w:lang w:eastAsia="zh-CN"/>
        </w:rPr>
        <w:t>；</w:t>
      </w:r>
    </w:p>
    <w:p w14:paraId="75203C23">
      <w:pPr>
        <w:rPr>
          <w:rFonts w:hint="eastAsia" w:ascii="楷体" w:hAnsi="楷体" w:eastAsia="楷体" w:cs="楷体"/>
          <w:sz w:val="32"/>
          <w:szCs w:val="32"/>
        </w:rPr>
      </w:pPr>
      <w:r>
        <w:rPr>
          <w:rFonts w:hint="eastAsia" w:ascii="楷体" w:hAnsi="楷体" w:eastAsia="楷体" w:cs="楷体"/>
          <w:sz w:val="32"/>
          <w:szCs w:val="32"/>
        </w:rPr>
        <w:t>　　（二）裁判委员会有权根据比赛人数、场地情况</w:t>
      </w:r>
      <w:r>
        <w:rPr>
          <w:rFonts w:hint="eastAsia" w:ascii="楷体" w:hAnsi="楷体" w:eastAsia="楷体" w:cs="楷体"/>
          <w:sz w:val="32"/>
          <w:szCs w:val="32"/>
          <w:lang w:val="en-US" w:eastAsia="zh-CN"/>
        </w:rPr>
        <w:t>和</w:t>
      </w:r>
      <w:r>
        <w:rPr>
          <w:rFonts w:hint="eastAsia" w:ascii="楷体" w:hAnsi="楷体" w:eastAsia="楷体" w:cs="楷体"/>
          <w:sz w:val="32"/>
          <w:szCs w:val="32"/>
        </w:rPr>
        <w:t>气象条件状况等因素</w:t>
      </w:r>
      <w:r>
        <w:rPr>
          <w:rFonts w:hint="eastAsia" w:ascii="楷体" w:hAnsi="楷体" w:eastAsia="楷体" w:cs="楷体"/>
          <w:sz w:val="32"/>
          <w:szCs w:val="32"/>
          <w:lang w:eastAsia="zh-CN"/>
        </w:rPr>
        <w:t>，</w:t>
      </w:r>
      <w:r>
        <w:rPr>
          <w:rFonts w:hint="eastAsia" w:ascii="楷体" w:hAnsi="楷体" w:eastAsia="楷体" w:cs="楷体"/>
          <w:sz w:val="32"/>
          <w:szCs w:val="32"/>
        </w:rPr>
        <w:t>提交建议由组委会最终决定比赛时间、轮次及比赛场地。</w:t>
      </w:r>
    </w:p>
    <w:p w14:paraId="516FF8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六、录取名次和奖励</w:t>
      </w:r>
    </w:p>
    <w:p w14:paraId="5C1033D0">
      <w:pPr>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rPr>
        <w:t>（一）个人赛项目录取前8名</w:t>
      </w:r>
      <w:r>
        <w:rPr>
          <w:rFonts w:hint="eastAsia" w:ascii="楷体" w:hAnsi="楷体" w:eastAsia="楷体" w:cs="楷体"/>
          <w:sz w:val="32"/>
          <w:szCs w:val="32"/>
          <w:lang w:eastAsia="zh-CN"/>
        </w:rPr>
        <w:t>，</w:t>
      </w:r>
      <w:r>
        <w:rPr>
          <w:rFonts w:hint="eastAsia" w:ascii="楷体" w:hAnsi="楷体" w:eastAsia="楷体" w:cs="楷体"/>
          <w:sz w:val="32"/>
          <w:szCs w:val="32"/>
        </w:rPr>
        <w:t>团体项目赛录取前6名。获得名次者授予证书</w:t>
      </w:r>
      <w:r>
        <w:rPr>
          <w:rFonts w:hint="eastAsia" w:ascii="楷体" w:hAnsi="楷体" w:eastAsia="楷体" w:cs="楷体"/>
          <w:sz w:val="32"/>
          <w:szCs w:val="32"/>
          <w:lang w:eastAsia="zh-CN"/>
        </w:rPr>
        <w:t>，</w:t>
      </w:r>
      <w:r>
        <w:rPr>
          <w:rFonts w:hint="eastAsia" w:ascii="楷体" w:hAnsi="楷体" w:eastAsia="楷体" w:cs="楷体"/>
          <w:sz w:val="32"/>
          <w:szCs w:val="32"/>
        </w:rPr>
        <w:t>个人赛及团体赛前3名同时授予奖牌</w:t>
      </w:r>
      <w:r>
        <w:rPr>
          <w:rFonts w:hint="eastAsia" w:ascii="楷体" w:hAnsi="楷体" w:eastAsia="楷体" w:cs="楷体"/>
          <w:sz w:val="32"/>
          <w:szCs w:val="32"/>
          <w:lang w:eastAsia="zh-CN"/>
        </w:rPr>
        <w:t>；</w:t>
      </w:r>
    </w:p>
    <w:p w14:paraId="27EC518D">
      <w:pPr>
        <w:ind w:firstLine="640"/>
        <w:rPr>
          <w:rFonts w:hint="eastAsia" w:ascii="楷体" w:hAnsi="楷体" w:eastAsia="楷体" w:cs="楷体"/>
          <w:sz w:val="32"/>
          <w:szCs w:val="32"/>
          <w:lang w:eastAsia="zh-CN"/>
        </w:rPr>
      </w:pPr>
      <w:r>
        <w:rPr>
          <w:rFonts w:hint="eastAsia" w:ascii="楷体" w:hAnsi="楷体" w:eastAsia="楷体" w:cs="楷体"/>
          <w:sz w:val="32"/>
          <w:szCs w:val="32"/>
        </w:rPr>
        <w:t>（二）个人赛项目参赛人数不足8人时</w:t>
      </w:r>
      <w:r>
        <w:rPr>
          <w:rFonts w:hint="eastAsia" w:ascii="楷体" w:hAnsi="楷体" w:eastAsia="楷体" w:cs="楷体"/>
          <w:sz w:val="32"/>
          <w:szCs w:val="32"/>
          <w:lang w:eastAsia="zh-CN"/>
        </w:rPr>
        <w:t>，</w:t>
      </w:r>
      <w:r>
        <w:rPr>
          <w:rFonts w:hint="eastAsia" w:ascii="楷体" w:hAnsi="楷体" w:eastAsia="楷体" w:cs="楷体"/>
          <w:sz w:val="32"/>
          <w:szCs w:val="32"/>
        </w:rPr>
        <w:t>按参赛人数减1录取名次</w:t>
      </w:r>
      <w:r>
        <w:rPr>
          <w:rFonts w:hint="eastAsia" w:ascii="楷体" w:hAnsi="楷体" w:eastAsia="楷体" w:cs="楷体"/>
          <w:sz w:val="32"/>
          <w:szCs w:val="32"/>
          <w:lang w:eastAsia="zh-CN"/>
        </w:rPr>
        <w:t>；</w:t>
      </w:r>
      <w:r>
        <w:rPr>
          <w:rFonts w:hint="eastAsia" w:ascii="楷体" w:hAnsi="楷体" w:eastAsia="楷体" w:cs="楷体"/>
          <w:sz w:val="32"/>
          <w:szCs w:val="32"/>
        </w:rPr>
        <w:t>不足6人3队时</w:t>
      </w:r>
      <w:r>
        <w:rPr>
          <w:rFonts w:hint="eastAsia" w:ascii="楷体" w:hAnsi="楷体" w:eastAsia="楷体" w:cs="楷体"/>
          <w:sz w:val="32"/>
          <w:szCs w:val="32"/>
          <w:lang w:eastAsia="zh-CN"/>
        </w:rPr>
        <w:t>，</w:t>
      </w:r>
      <w:r>
        <w:rPr>
          <w:rFonts w:hint="eastAsia" w:ascii="楷体" w:hAnsi="楷体" w:eastAsia="楷体" w:cs="楷体"/>
          <w:sz w:val="32"/>
          <w:szCs w:val="32"/>
        </w:rPr>
        <w:t>将取消该项比赛</w:t>
      </w:r>
      <w:r>
        <w:rPr>
          <w:rFonts w:hint="eastAsia" w:ascii="楷体" w:hAnsi="楷体" w:eastAsia="楷体" w:cs="楷体"/>
          <w:sz w:val="32"/>
          <w:szCs w:val="32"/>
          <w:lang w:eastAsia="zh-CN"/>
        </w:rPr>
        <w:t>；</w:t>
      </w:r>
      <w:r>
        <w:rPr>
          <w:rFonts w:hint="eastAsia" w:ascii="楷体" w:hAnsi="楷体" w:eastAsia="楷体" w:cs="楷体"/>
          <w:sz w:val="32"/>
          <w:szCs w:val="32"/>
        </w:rPr>
        <w:t>团体赛项目参赛不足6队</w:t>
      </w:r>
      <w:r>
        <w:rPr>
          <w:rFonts w:hint="eastAsia" w:ascii="楷体" w:hAnsi="楷体" w:eastAsia="楷体" w:cs="楷体"/>
          <w:sz w:val="32"/>
          <w:szCs w:val="32"/>
          <w:lang w:eastAsia="zh-CN"/>
        </w:rPr>
        <w:t>，</w:t>
      </w:r>
      <w:r>
        <w:rPr>
          <w:rFonts w:hint="eastAsia" w:ascii="楷体" w:hAnsi="楷体" w:eastAsia="楷体" w:cs="楷体"/>
          <w:sz w:val="32"/>
          <w:szCs w:val="32"/>
        </w:rPr>
        <w:t>将取消该项比赛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若单项同组别中参赛队来自四个以内不同的省级行政单位，</w:t>
      </w:r>
      <w:r>
        <w:rPr>
          <w:rFonts w:hint="eastAsia" w:ascii="楷体" w:hAnsi="楷体" w:eastAsia="楷体" w:cs="楷体"/>
          <w:sz w:val="32"/>
          <w:szCs w:val="32"/>
        </w:rPr>
        <w:t>将取消该项比赛</w:t>
      </w:r>
      <w:r>
        <w:rPr>
          <w:rFonts w:hint="eastAsia" w:ascii="楷体" w:hAnsi="楷体" w:eastAsia="楷体" w:cs="楷体"/>
          <w:sz w:val="32"/>
          <w:szCs w:val="32"/>
          <w:lang w:eastAsia="zh-CN"/>
        </w:rPr>
        <w:t>；</w:t>
      </w:r>
    </w:p>
    <w:p w14:paraId="41AC442C">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（三）根据参赛人数，单项</w:t>
      </w:r>
      <w:r>
        <w:rPr>
          <w:rFonts w:hint="eastAsia" w:ascii="楷体" w:hAnsi="楷体" w:eastAsia="楷体" w:cs="楷体"/>
          <w:sz w:val="32"/>
          <w:szCs w:val="32"/>
          <w:lang w:val="en-US" w:eastAsia="zh-CN"/>
        </w:rPr>
        <w:t>同组别</w:t>
      </w:r>
      <w:r>
        <w:rPr>
          <w:rFonts w:hint="eastAsia" w:ascii="楷体" w:hAnsi="楷体" w:eastAsia="楷体" w:cs="楷体"/>
          <w:sz w:val="32"/>
          <w:szCs w:val="32"/>
        </w:rPr>
        <w:t>参赛人数超30人（含）时，</w:t>
      </w:r>
      <w:r>
        <w:rPr>
          <w:rFonts w:hint="eastAsia" w:ascii="楷体" w:hAnsi="楷体" w:eastAsia="楷体" w:cs="楷体"/>
          <w:sz w:val="32"/>
          <w:szCs w:val="32"/>
          <w:lang w:val="en-US" w:eastAsia="zh-CN"/>
        </w:rPr>
        <w:t>按</w:t>
      </w:r>
      <w:r>
        <w:rPr>
          <w:rFonts w:hint="eastAsia" w:ascii="楷体" w:hAnsi="楷体" w:eastAsia="楷体" w:cs="楷体"/>
          <w:sz w:val="32"/>
          <w:szCs w:val="32"/>
        </w:rPr>
        <w:t>该组别参赛人数的10%颁发一等奖证书，15%颁发二等奖证书，20%颁发三等奖证书</w:t>
      </w:r>
      <w:r>
        <w:rPr>
          <w:rFonts w:hint="eastAsia" w:ascii="楷体" w:hAnsi="楷体" w:eastAsia="楷体" w:cs="楷体"/>
          <w:sz w:val="32"/>
          <w:szCs w:val="32"/>
          <w:lang w:eastAsia="zh-CN"/>
        </w:rPr>
        <w:t>；</w:t>
      </w:r>
    </w:p>
    <w:p w14:paraId="0A2FF9BE">
      <w:pPr>
        <w:rPr>
          <w:rFonts w:hint="eastAsia" w:ascii="楷体" w:hAnsi="楷体" w:eastAsia="楷体" w:cs="楷体"/>
          <w:sz w:val="32"/>
          <w:szCs w:val="32"/>
          <w:lang w:eastAsia="zh-CN"/>
        </w:rPr>
      </w:pPr>
      <w:r>
        <w:rPr>
          <w:rFonts w:hint="eastAsia" w:ascii="楷体" w:hAnsi="楷体" w:eastAsia="楷体" w:cs="楷体"/>
          <w:sz w:val="32"/>
          <w:szCs w:val="32"/>
        </w:rPr>
        <w:t>　　（四）根据参赛队参赛成绩和综合表现，设优秀教练</w:t>
      </w:r>
      <w:r>
        <w:rPr>
          <w:rFonts w:hint="eastAsia" w:ascii="楷体" w:hAnsi="楷体" w:eastAsia="楷体" w:cs="楷体"/>
          <w:sz w:val="32"/>
          <w:szCs w:val="32"/>
          <w:lang w:val="en-US" w:eastAsia="zh-CN"/>
        </w:rPr>
        <w:t>员</w:t>
      </w:r>
      <w:r>
        <w:rPr>
          <w:rFonts w:hint="eastAsia" w:ascii="楷体" w:hAnsi="楷体" w:eastAsia="楷体" w:cs="楷体"/>
          <w:sz w:val="32"/>
          <w:szCs w:val="32"/>
        </w:rPr>
        <w:t>奖（报名表第</w:t>
      </w:r>
      <w:r>
        <w:rPr>
          <w:rFonts w:hint="eastAsia" w:ascii="楷体" w:hAnsi="楷体" w:eastAsia="楷体" w:cs="楷体"/>
          <w:sz w:val="32"/>
          <w:szCs w:val="32"/>
          <w:lang w:val="en-US" w:eastAsia="zh-CN"/>
        </w:rPr>
        <w:t>一</w:t>
      </w:r>
      <w:r>
        <w:rPr>
          <w:rFonts w:hint="eastAsia" w:ascii="楷体" w:hAnsi="楷体" w:eastAsia="楷体" w:cs="楷体"/>
          <w:sz w:val="32"/>
          <w:szCs w:val="32"/>
        </w:rPr>
        <w:t>位教练员）及优秀组织单位奖</w:t>
      </w:r>
      <w:r>
        <w:rPr>
          <w:rFonts w:hint="eastAsia" w:ascii="楷体" w:hAnsi="楷体" w:eastAsia="楷体" w:cs="楷体"/>
          <w:sz w:val="32"/>
          <w:szCs w:val="32"/>
          <w:lang w:eastAsia="zh-CN"/>
        </w:rPr>
        <w:t>；</w:t>
      </w:r>
    </w:p>
    <w:p w14:paraId="63517CC8">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（五）根据裁判员执裁综合表现，设优秀裁判员奖</w:t>
      </w:r>
      <w:r>
        <w:rPr>
          <w:rFonts w:hint="eastAsia" w:ascii="楷体" w:hAnsi="楷体" w:eastAsia="楷体" w:cs="楷体"/>
          <w:sz w:val="32"/>
          <w:szCs w:val="32"/>
          <w:lang w:eastAsia="zh-CN"/>
        </w:rPr>
        <w:t>；</w:t>
      </w:r>
    </w:p>
    <w:p w14:paraId="4D3056A7">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（六）上述比赛</w:t>
      </w:r>
      <w:r>
        <w:rPr>
          <w:rFonts w:hint="eastAsia" w:ascii="楷体" w:hAnsi="楷体" w:eastAsia="楷体" w:cs="楷体"/>
          <w:sz w:val="32"/>
          <w:szCs w:val="32"/>
          <w:lang w:val="en-US" w:eastAsia="zh-CN"/>
        </w:rPr>
        <w:t>个人赛</w:t>
      </w:r>
      <w:r>
        <w:rPr>
          <w:rFonts w:hint="eastAsia" w:ascii="楷体" w:hAnsi="楷体" w:eastAsia="楷体" w:cs="楷体"/>
          <w:sz w:val="32"/>
          <w:szCs w:val="32"/>
        </w:rPr>
        <w:t>各小项须至少有6个参赛单位同时12人上场比赛，方可</w:t>
      </w:r>
      <w:r>
        <w:rPr>
          <w:rFonts w:hint="eastAsia" w:ascii="楷体" w:hAnsi="楷体" w:eastAsia="楷体" w:cs="楷体"/>
          <w:sz w:val="32"/>
          <w:szCs w:val="32"/>
          <w:lang w:val="en-US" w:eastAsia="zh-CN"/>
        </w:rPr>
        <w:t>授予</w:t>
      </w:r>
      <w:r>
        <w:rPr>
          <w:rFonts w:hint="eastAsia" w:ascii="楷体" w:hAnsi="楷体" w:eastAsia="楷体" w:cs="楷体"/>
          <w:sz w:val="32"/>
          <w:szCs w:val="32"/>
        </w:rPr>
        <w:t>运动员等级称号</w:t>
      </w:r>
      <w:r>
        <w:rPr>
          <w:rFonts w:hint="eastAsia" w:ascii="楷体" w:hAnsi="楷体" w:eastAsia="楷体" w:cs="楷体"/>
          <w:sz w:val="32"/>
          <w:szCs w:val="32"/>
          <w:lang w:eastAsia="zh-CN"/>
        </w:rPr>
        <w:t>。</w:t>
      </w:r>
    </w:p>
    <w:p w14:paraId="4D1A2A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七、报名</w:t>
      </w:r>
    </w:p>
    <w:p w14:paraId="0FB487AB">
      <w:pPr>
        <w:rPr>
          <w:rFonts w:hint="eastAsia" w:ascii="楷体" w:hAnsi="楷体" w:eastAsia="楷体" w:cs="楷体"/>
          <w:sz w:val="32"/>
          <w:szCs w:val="32"/>
          <w:lang w:eastAsia="zh-CN"/>
        </w:rPr>
      </w:pPr>
      <w:r>
        <w:rPr>
          <w:rFonts w:hint="eastAsia" w:ascii="仿宋_GB2312" w:hAnsi="仿宋_GB2312" w:eastAsia="仿宋_GB2312" w:cs="仿宋_GB2312"/>
          <w:sz w:val="32"/>
          <w:szCs w:val="32"/>
        </w:rPr>
        <w:t>　　</w:t>
      </w:r>
      <w:r>
        <w:rPr>
          <w:rFonts w:hint="eastAsia" w:ascii="楷体" w:hAnsi="楷体" w:eastAsia="楷体" w:cs="楷体"/>
          <w:sz w:val="32"/>
          <w:szCs w:val="32"/>
        </w:rPr>
        <w:t>（一）参赛报名除按照本规程要求外</w:t>
      </w:r>
      <w:r>
        <w:rPr>
          <w:rFonts w:hint="eastAsia" w:ascii="楷体" w:hAnsi="楷体" w:eastAsia="楷体" w:cs="楷体"/>
          <w:sz w:val="32"/>
          <w:szCs w:val="32"/>
          <w:lang w:eastAsia="zh-CN"/>
        </w:rPr>
        <w:t>，</w:t>
      </w:r>
      <w:r>
        <w:rPr>
          <w:rFonts w:hint="eastAsia" w:ascii="楷体" w:hAnsi="楷体" w:eastAsia="楷体" w:cs="楷体"/>
          <w:sz w:val="32"/>
          <w:szCs w:val="32"/>
        </w:rPr>
        <w:t>还应按照承办单位赛前公布的</w:t>
      </w:r>
      <w:r>
        <w:rPr>
          <w:rFonts w:hint="eastAsia" w:ascii="楷体" w:hAnsi="楷体" w:eastAsia="楷体" w:cs="楷体"/>
          <w:sz w:val="32"/>
          <w:szCs w:val="32"/>
          <w:lang w:val="en-US" w:eastAsia="zh-CN"/>
        </w:rPr>
        <w:t>竞赛</w:t>
      </w:r>
      <w:r>
        <w:rPr>
          <w:rFonts w:hint="eastAsia" w:ascii="楷体" w:hAnsi="楷体" w:eastAsia="楷体" w:cs="楷体"/>
          <w:sz w:val="32"/>
          <w:szCs w:val="32"/>
        </w:rPr>
        <w:t>通知要求</w:t>
      </w:r>
      <w:r>
        <w:rPr>
          <w:rFonts w:hint="eastAsia" w:ascii="楷体" w:hAnsi="楷体" w:eastAsia="楷体" w:cs="楷体"/>
          <w:sz w:val="32"/>
          <w:szCs w:val="32"/>
          <w:lang w:val="en-US" w:eastAsia="zh-CN"/>
        </w:rPr>
        <w:t>进行</w:t>
      </w:r>
      <w:r>
        <w:rPr>
          <w:rFonts w:hint="eastAsia" w:ascii="楷体" w:hAnsi="楷体" w:eastAsia="楷体" w:cs="楷体"/>
          <w:sz w:val="32"/>
          <w:szCs w:val="32"/>
        </w:rPr>
        <w:t>。正式报名截止日期见</w:t>
      </w:r>
      <w:r>
        <w:rPr>
          <w:rFonts w:hint="eastAsia" w:ascii="楷体" w:hAnsi="楷体" w:eastAsia="楷体" w:cs="楷体"/>
          <w:sz w:val="32"/>
          <w:szCs w:val="32"/>
          <w:lang w:val="en-US" w:eastAsia="zh-CN"/>
        </w:rPr>
        <w:t>竞赛</w:t>
      </w:r>
      <w:r>
        <w:rPr>
          <w:rFonts w:hint="eastAsia" w:ascii="楷体" w:hAnsi="楷体" w:eastAsia="楷体" w:cs="楷体"/>
          <w:sz w:val="32"/>
          <w:szCs w:val="32"/>
        </w:rPr>
        <w:t>通知，正式报名截止后不再接受报名和变更</w:t>
      </w:r>
      <w:r>
        <w:rPr>
          <w:rFonts w:hint="eastAsia" w:ascii="楷体" w:hAnsi="楷体" w:eastAsia="楷体" w:cs="楷体"/>
          <w:sz w:val="32"/>
          <w:szCs w:val="32"/>
          <w:lang w:eastAsia="zh-CN"/>
        </w:rPr>
        <w:t>；</w:t>
      </w:r>
    </w:p>
    <w:p w14:paraId="7C12FE6F">
      <w:pPr>
        <w:rPr>
          <w:rFonts w:hint="eastAsia" w:ascii="楷体" w:hAnsi="楷体" w:eastAsia="楷体" w:cs="楷体"/>
          <w:sz w:val="32"/>
          <w:szCs w:val="32"/>
          <w:lang w:eastAsia="zh-CN"/>
        </w:rPr>
      </w:pPr>
      <w:r>
        <w:rPr>
          <w:rFonts w:hint="eastAsia" w:ascii="楷体" w:hAnsi="楷体" w:eastAsia="楷体" w:cs="楷体"/>
          <w:sz w:val="32"/>
          <w:szCs w:val="32"/>
        </w:rPr>
        <w:t>　　（二）报名表必须按</w:t>
      </w:r>
      <w:r>
        <w:rPr>
          <w:rFonts w:hint="eastAsia" w:ascii="楷体" w:hAnsi="楷体" w:eastAsia="楷体" w:cs="楷体"/>
          <w:sz w:val="32"/>
          <w:szCs w:val="32"/>
          <w:lang w:val="en-US" w:eastAsia="zh-CN"/>
        </w:rPr>
        <w:t>竞赛</w:t>
      </w:r>
      <w:r>
        <w:rPr>
          <w:rFonts w:hint="eastAsia" w:ascii="楷体" w:hAnsi="楷体" w:eastAsia="楷体" w:cs="楷体"/>
          <w:sz w:val="32"/>
          <w:szCs w:val="32"/>
        </w:rPr>
        <w:t>通知要求的规定格式打印</w:t>
      </w:r>
      <w:r>
        <w:rPr>
          <w:rFonts w:hint="eastAsia" w:ascii="楷体" w:hAnsi="楷体" w:eastAsia="楷体" w:cs="楷体"/>
          <w:sz w:val="32"/>
          <w:szCs w:val="32"/>
          <w:lang w:val="en-US" w:eastAsia="zh-CN"/>
        </w:rPr>
        <w:t>并</w:t>
      </w:r>
      <w:r>
        <w:rPr>
          <w:rFonts w:hint="eastAsia" w:ascii="楷体" w:hAnsi="楷体" w:eastAsia="楷体" w:cs="楷体"/>
          <w:sz w:val="32"/>
          <w:szCs w:val="32"/>
        </w:rPr>
        <w:t>填报（不得修改电子表格），寄至国家体育总局航空无线电模型运动管理中心运动四部</w:t>
      </w:r>
      <w:r>
        <w:rPr>
          <w:rFonts w:hint="eastAsia" w:ascii="楷体" w:hAnsi="楷体" w:eastAsia="楷体" w:cs="楷体"/>
          <w:sz w:val="32"/>
          <w:szCs w:val="32"/>
          <w:lang w:eastAsia="zh-CN"/>
        </w:rPr>
        <w:t>，</w:t>
      </w:r>
      <w:r>
        <w:rPr>
          <w:rFonts w:hint="eastAsia" w:ascii="楷体" w:hAnsi="楷体" w:eastAsia="楷体" w:cs="楷体"/>
          <w:sz w:val="32"/>
          <w:szCs w:val="32"/>
        </w:rPr>
        <w:t>同时电子报名表及一寸彩色证件用免冠近照发至</w:t>
      </w:r>
      <w:r>
        <w:rPr>
          <w:rFonts w:hint="eastAsia" w:ascii="楷体" w:hAnsi="楷体" w:eastAsia="楷体" w:cs="楷体"/>
          <w:sz w:val="32"/>
          <w:szCs w:val="32"/>
          <w:lang w:val="en-US" w:eastAsia="zh-CN"/>
        </w:rPr>
        <w:t>竞赛通知中指定邮箱。</w:t>
      </w:r>
      <w:r>
        <w:rPr>
          <w:rFonts w:hint="eastAsia" w:ascii="楷体" w:hAnsi="楷体" w:eastAsia="楷体" w:cs="楷体"/>
          <w:sz w:val="32"/>
          <w:szCs w:val="32"/>
        </w:rPr>
        <w:t>有关文件表格请浏览中国车辆模型运动协会官方网站及比赛承办单位指定网站</w:t>
      </w:r>
      <w:r>
        <w:rPr>
          <w:rFonts w:hint="eastAsia" w:ascii="楷体" w:hAnsi="楷体" w:eastAsia="楷体" w:cs="楷体"/>
          <w:sz w:val="32"/>
          <w:szCs w:val="32"/>
          <w:lang w:eastAsia="zh-CN"/>
        </w:rPr>
        <w:t>。</w:t>
      </w:r>
    </w:p>
    <w:p w14:paraId="5CCE3D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八、其他</w:t>
      </w:r>
    </w:p>
    <w:p w14:paraId="6E44F67F">
      <w:pPr>
        <w:rPr>
          <w:rFonts w:hint="eastAsia" w:ascii="楷体" w:hAnsi="楷体" w:eastAsia="楷体" w:cs="楷体"/>
          <w:sz w:val="32"/>
          <w:szCs w:val="32"/>
          <w:lang w:eastAsia="zh-CN"/>
        </w:rPr>
      </w:pPr>
      <w:r>
        <w:rPr>
          <w:rFonts w:hint="eastAsia" w:ascii="仿宋_GB2312" w:hAnsi="仿宋_GB2312" w:eastAsia="仿宋_GB2312" w:cs="仿宋_GB2312"/>
          <w:sz w:val="32"/>
          <w:szCs w:val="32"/>
        </w:rPr>
        <w:t>　　</w:t>
      </w:r>
      <w:r>
        <w:rPr>
          <w:rFonts w:hint="eastAsia" w:ascii="楷体" w:hAnsi="楷体" w:eastAsia="楷体" w:cs="楷体"/>
          <w:sz w:val="32"/>
          <w:szCs w:val="32"/>
        </w:rPr>
        <w:t>（一）</w:t>
      </w:r>
      <w:r>
        <w:rPr>
          <w:rFonts w:hint="eastAsia" w:ascii="楷体" w:hAnsi="楷体" w:eastAsia="楷体" w:cs="楷体"/>
          <w:sz w:val="32"/>
          <w:szCs w:val="32"/>
          <w:lang w:val="en-US" w:eastAsia="zh-CN"/>
        </w:rPr>
        <w:t>赛事监督、仲裁和</w:t>
      </w:r>
      <w:r>
        <w:rPr>
          <w:rFonts w:hint="eastAsia" w:ascii="楷体" w:hAnsi="楷体" w:eastAsia="楷体" w:cs="楷体"/>
          <w:sz w:val="32"/>
          <w:szCs w:val="32"/>
        </w:rPr>
        <w:t>裁判员由主办单位按有关规定选派</w:t>
      </w:r>
      <w:r>
        <w:rPr>
          <w:rFonts w:hint="eastAsia" w:ascii="楷体" w:hAnsi="楷体" w:eastAsia="楷体" w:cs="楷体"/>
          <w:sz w:val="32"/>
          <w:szCs w:val="32"/>
          <w:lang w:eastAsia="zh-CN"/>
        </w:rPr>
        <w:t>，</w:t>
      </w:r>
      <w:r>
        <w:rPr>
          <w:rFonts w:hint="eastAsia" w:ascii="楷体" w:hAnsi="楷体" w:eastAsia="楷体" w:cs="楷体"/>
          <w:sz w:val="32"/>
          <w:szCs w:val="32"/>
        </w:rPr>
        <w:t>其他工作人员由承办单位选派</w:t>
      </w:r>
      <w:r>
        <w:rPr>
          <w:rFonts w:hint="eastAsia" w:ascii="楷体" w:hAnsi="楷体" w:eastAsia="楷体" w:cs="楷体"/>
          <w:sz w:val="32"/>
          <w:szCs w:val="32"/>
          <w:lang w:eastAsia="zh-CN"/>
        </w:rPr>
        <w:t>；</w:t>
      </w:r>
    </w:p>
    <w:p w14:paraId="06FB8F83">
      <w:pPr>
        <w:rPr>
          <w:rFonts w:hint="eastAsia" w:ascii="楷体" w:hAnsi="楷体" w:eastAsia="楷体" w:cs="楷体"/>
          <w:sz w:val="32"/>
          <w:szCs w:val="32"/>
          <w:lang w:eastAsia="zh-CN"/>
        </w:rPr>
      </w:pPr>
      <w:r>
        <w:rPr>
          <w:rFonts w:hint="eastAsia" w:ascii="楷体" w:hAnsi="楷体" w:eastAsia="楷体" w:cs="楷体"/>
          <w:sz w:val="32"/>
          <w:szCs w:val="32"/>
        </w:rPr>
        <w:t>　　（二）比赛及训练用油料自行解决</w:t>
      </w:r>
      <w:r>
        <w:rPr>
          <w:rFonts w:hint="eastAsia" w:ascii="楷体" w:hAnsi="楷体" w:eastAsia="楷体" w:cs="楷体"/>
          <w:sz w:val="32"/>
          <w:szCs w:val="32"/>
          <w:lang w:eastAsia="zh-CN"/>
        </w:rPr>
        <w:t>；</w:t>
      </w:r>
    </w:p>
    <w:p w14:paraId="5DCA49DE">
      <w:pPr>
        <w:rPr>
          <w:rFonts w:hint="eastAsia" w:ascii="楷体" w:hAnsi="楷体" w:eastAsia="楷体" w:cs="楷体"/>
          <w:sz w:val="32"/>
          <w:szCs w:val="32"/>
          <w:lang w:eastAsia="zh-CN"/>
        </w:rPr>
      </w:pPr>
      <w:r>
        <w:rPr>
          <w:rFonts w:hint="eastAsia" w:ascii="楷体" w:hAnsi="楷体" w:eastAsia="楷体" w:cs="楷体"/>
          <w:sz w:val="32"/>
          <w:szCs w:val="32"/>
        </w:rPr>
        <w:t>　　（三）参赛人员所有费用自理</w:t>
      </w:r>
      <w:r>
        <w:rPr>
          <w:rFonts w:hint="eastAsia" w:ascii="楷体" w:hAnsi="楷体" w:eastAsia="楷体" w:cs="楷体"/>
          <w:sz w:val="32"/>
          <w:szCs w:val="32"/>
          <w:lang w:eastAsia="zh-CN"/>
        </w:rPr>
        <w:t>；</w:t>
      </w:r>
    </w:p>
    <w:p w14:paraId="49A4FF2E">
      <w:pPr>
        <w:rPr>
          <w:rFonts w:hint="eastAsia" w:ascii="仿宋_GB2312" w:hAnsi="仿宋_GB2312" w:eastAsia="仿宋_GB2312" w:cs="仿宋_GB2312"/>
          <w:sz w:val="32"/>
          <w:szCs w:val="32"/>
        </w:rPr>
      </w:pPr>
      <w:r>
        <w:rPr>
          <w:rFonts w:hint="eastAsia" w:ascii="楷体" w:hAnsi="楷体" w:eastAsia="楷体" w:cs="楷体"/>
          <w:sz w:val="32"/>
          <w:szCs w:val="32"/>
        </w:rPr>
        <w:t>　　（四）未尽事宜</w:t>
      </w:r>
      <w:r>
        <w:rPr>
          <w:rFonts w:hint="eastAsia" w:ascii="楷体" w:hAnsi="楷体" w:eastAsia="楷体" w:cs="楷体"/>
          <w:sz w:val="32"/>
          <w:szCs w:val="32"/>
          <w:lang w:eastAsia="zh-CN"/>
        </w:rPr>
        <w:t>，</w:t>
      </w:r>
      <w:r>
        <w:rPr>
          <w:rFonts w:hint="eastAsia" w:ascii="楷体" w:hAnsi="楷体" w:eastAsia="楷体" w:cs="楷体"/>
          <w:sz w:val="32"/>
          <w:szCs w:val="32"/>
        </w:rPr>
        <w:t>另行通知。</w:t>
      </w:r>
    </w:p>
    <w:p w14:paraId="050CBC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43A21"/>
    <w:rsid w:val="62295939"/>
    <w:rsid w:val="77343A21"/>
    <w:rsid w:val="7CC9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1565</Words>
  <Characters>1657</Characters>
  <Lines>0</Lines>
  <Paragraphs>0</Paragraphs>
  <TotalTime>1</TotalTime>
  <ScaleCrop>false</ScaleCrop>
  <LinksUpToDate>false</LinksUpToDate>
  <CharactersWithSpaces>1776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2025-06-20T07:34:00Z</dcterms:created>
  <dc:creator>魏浩通</dc:creator>
  <cp:lastModifiedBy>魏浩通</cp:lastModifiedBy>
  <cp:lastPrinted>2025-06-24T01:15:00Z</cp:lastPrinted>
  <dcterms:modified xsi:type="dcterms:W3CDTF">2025-06-24T02:57:23Z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765DE17A351040DC839475ACB99EDABE_11</vt:lpwstr>
  </property>
  <property fmtid="{D5CDD505-2E9C-101B-9397-08002B2CF9AE}" pid="4" name="KSOTemplateDocerSaveRecord">
    <vt:lpwstr>eyJoZGlkIjoiNWUyNTU4ZjkxNTI1NjI2N2NmNjIzYmM5ZDlhMDZjOWYiLCJ1c2VySWQiOiIxNDU3Njc5OTg2In0=</vt:lpwstr>
  </property>
</Properties>
</file>