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A" w:rsidRPr="0032591A" w:rsidRDefault="00CD001A" w:rsidP="00CD001A">
      <w:pPr>
        <w:widowControl/>
        <w:spacing w:line="48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2591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7357E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</w:p>
    <w:p w:rsidR="00CD001A" w:rsidRDefault="00CD001A" w:rsidP="00CD001A">
      <w:pPr>
        <w:widowControl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CD001A" w:rsidRDefault="00CD001A" w:rsidP="00CD001A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2024</w:t>
      </w: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年全国航空航天模型(</w:t>
      </w:r>
      <w:r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室内项目</w:t>
      </w: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)锦标赛</w:t>
      </w:r>
    </w:p>
    <w:p w:rsidR="00CD001A" w:rsidRPr="004906F9" w:rsidRDefault="00CD001A" w:rsidP="00CD001A">
      <w:pPr>
        <w:widowControl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裁判员名单</w:t>
      </w:r>
    </w:p>
    <w:p w:rsidR="00CD001A" w:rsidRPr="008D254F" w:rsidRDefault="00CD001A" w:rsidP="00CD001A">
      <w:pPr>
        <w:widowControl/>
        <w:spacing w:line="48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D001A" w:rsidRPr="00CD001A" w:rsidRDefault="00CD001A" w:rsidP="00175F8B">
      <w:pPr>
        <w:spacing w:line="560" w:lineRule="exact"/>
        <w:ind w:left="2560" w:hangingChars="800" w:hanging="2560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技术申诉委员会：</w:t>
      </w: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苏安中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（河南）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范民（贵州）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刘健（浙江）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总裁判长：王保庆（山西）</w:t>
      </w:r>
    </w:p>
    <w:p w:rsidR="00CD001A" w:rsidRPr="00CD001A" w:rsidRDefault="00CD001A" w:rsidP="00175F8B">
      <w:pPr>
        <w:spacing w:line="560" w:lineRule="exact"/>
        <w:ind w:left="1920" w:hangingChars="600" w:hanging="1920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副总裁判长：王士民（四川）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刘爱强（河南）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许晓庭（上海）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陈忠（河南）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裁判秘书长：王庭文（陕西）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竞时裁判长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：许晓庭（上海）（兼）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竞时副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裁判长：袁斌（内蒙古）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线操纵裁判长：张鸣（江苏）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线操纵副裁判长：王振波（内蒙古）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遥控固定</w:t>
      </w: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翼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裁判长：钱同晨（江苏）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遥控</w:t>
      </w:r>
      <w:proofErr w:type="gramStart"/>
      <w:r w:rsidRPr="00CD001A">
        <w:rPr>
          <w:rFonts w:ascii="仿宋_GB2312" w:eastAsia="仿宋_GB2312" w:hAnsi="华文仿宋" w:hint="eastAsia"/>
          <w:sz w:val="32"/>
          <w:szCs w:val="32"/>
        </w:rPr>
        <w:t>固定翼副裁判长</w:t>
      </w:r>
      <w:proofErr w:type="gramEnd"/>
      <w:r w:rsidRPr="00CD001A">
        <w:rPr>
          <w:rFonts w:ascii="仿宋_GB2312" w:eastAsia="仿宋_GB2312" w:hAnsi="华文仿宋" w:hint="eastAsia"/>
          <w:sz w:val="32"/>
          <w:szCs w:val="32"/>
        </w:rPr>
        <w:t>：叶炎富（广东）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多轴无人机项目裁判长：李丹（河南）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多轴无人机项目副裁判长：叶成富（广东）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成统裁判长：曹亮（山西）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成统副裁判长：陈伟（河南）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审核裁判长：刘杰（河南）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审核副裁判长：万鹏程（浙江）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电台裁判长：牛志义（广东）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电台副裁判长：苏小明（山西）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lastRenderedPageBreak/>
        <w:t>检录裁判长：毕凤林（吉林）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检录副裁判长：毛小兵（山西）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器材裁判长：顾允一（上海）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器材副裁判长：陈洋杰（四川）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场地裁判长：李志刚（天津）</w:t>
      </w:r>
    </w:p>
    <w:p w:rsidR="00CD001A" w:rsidRPr="00CD001A" w:rsidRDefault="00CD001A" w:rsidP="00CD001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场地副裁判长：史青松（内蒙古）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周占元（宁夏）</w:t>
      </w:r>
    </w:p>
    <w:p w:rsidR="00CD001A" w:rsidRDefault="00CD001A" w:rsidP="00175F8B">
      <w:pPr>
        <w:spacing w:line="560" w:lineRule="exact"/>
        <w:ind w:left="1120" w:hangingChars="350" w:hanging="1120"/>
        <w:rPr>
          <w:rFonts w:ascii="仿宋_GB2312" w:eastAsia="仿宋_GB2312" w:hAnsi="华文仿宋" w:hint="eastAsia"/>
          <w:sz w:val="32"/>
          <w:szCs w:val="32"/>
        </w:rPr>
      </w:pPr>
      <w:r w:rsidRPr="00CD001A">
        <w:rPr>
          <w:rFonts w:ascii="仿宋_GB2312" w:eastAsia="仿宋_GB2312" w:hAnsi="华文仿宋" w:hint="eastAsia"/>
          <w:sz w:val="32"/>
          <w:szCs w:val="32"/>
        </w:rPr>
        <w:t>裁判员：夏小强、王国才（河北）</w:t>
      </w:r>
      <w:r w:rsidR="000D6D0E">
        <w:rPr>
          <w:rFonts w:ascii="仿宋_GB2312" w:eastAsia="仿宋_GB2312" w:hAnsi="华文仿宋" w:hint="eastAsia"/>
          <w:sz w:val="32"/>
          <w:szCs w:val="32"/>
        </w:rPr>
        <w:t>、</w:t>
      </w:r>
      <w:r w:rsidR="006C7BA1">
        <w:rPr>
          <w:rFonts w:ascii="仿宋_GB2312" w:eastAsia="仿宋_GB2312" w:hAnsi="华文仿宋" w:hint="eastAsia"/>
          <w:sz w:val="32"/>
          <w:szCs w:val="32"/>
        </w:rPr>
        <w:t>刘建、宁波</w:t>
      </w:r>
      <w:r w:rsidRPr="00CD001A">
        <w:rPr>
          <w:rFonts w:ascii="仿宋_GB2312" w:eastAsia="仿宋_GB2312" w:hAnsi="华文仿宋" w:hint="eastAsia"/>
          <w:sz w:val="32"/>
          <w:szCs w:val="32"/>
        </w:rPr>
        <w:t>（北京）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张世光（安阳航校）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金力、刘思佳（江苏）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姜宏（天津）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洪伟、葛晓鸿（浙江）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黎跃（陕西）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陈阳、王传国（河南）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孙凡、万祥洪（江西）</w:t>
      </w:r>
      <w:r w:rsidR="00175F8B">
        <w:rPr>
          <w:rFonts w:ascii="仿宋_GB2312" w:eastAsia="仿宋_GB2312" w:hAnsi="华文仿宋" w:hint="eastAsia"/>
          <w:sz w:val="32"/>
          <w:szCs w:val="32"/>
        </w:rPr>
        <w:t>、</w:t>
      </w:r>
      <w:r w:rsidRPr="00CD001A">
        <w:rPr>
          <w:rFonts w:ascii="仿宋_GB2312" w:eastAsia="仿宋_GB2312" w:hAnsi="华文仿宋" w:hint="eastAsia"/>
          <w:sz w:val="32"/>
          <w:szCs w:val="32"/>
        </w:rPr>
        <w:t>雷绍成、李红（女）（四川）</w:t>
      </w:r>
    </w:p>
    <w:p w:rsidR="006C7BA1" w:rsidRPr="006C7BA1" w:rsidRDefault="006C7BA1" w:rsidP="00175F8B">
      <w:pPr>
        <w:spacing w:line="560" w:lineRule="exact"/>
        <w:ind w:left="1120" w:hangingChars="350" w:hanging="11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实习裁判：</w:t>
      </w:r>
      <w:r w:rsidRPr="00CD001A">
        <w:rPr>
          <w:rFonts w:ascii="仿宋_GB2312" w:eastAsia="仿宋_GB2312" w:hAnsi="华文仿宋" w:hint="eastAsia"/>
          <w:sz w:val="32"/>
          <w:szCs w:val="32"/>
        </w:rPr>
        <w:t>王李楠</w:t>
      </w:r>
      <w:r>
        <w:rPr>
          <w:rFonts w:ascii="仿宋_GB2312" w:eastAsia="仿宋_GB2312" w:hAnsi="华文仿宋" w:hint="eastAsia"/>
          <w:sz w:val="32"/>
          <w:szCs w:val="32"/>
        </w:rPr>
        <w:t>（</w:t>
      </w:r>
      <w:r w:rsidRPr="00CD001A">
        <w:rPr>
          <w:rFonts w:ascii="仿宋_GB2312" w:eastAsia="仿宋_GB2312" w:hAnsi="华文仿宋" w:hint="eastAsia"/>
          <w:sz w:val="32"/>
          <w:szCs w:val="32"/>
        </w:rPr>
        <w:t>女）</w:t>
      </w:r>
      <w:bookmarkStart w:id="0" w:name="_GoBack"/>
      <w:bookmarkEnd w:id="0"/>
      <w:r w:rsidRPr="00CD001A">
        <w:rPr>
          <w:rFonts w:ascii="仿宋_GB2312" w:eastAsia="仿宋_GB2312" w:hAnsi="华文仿宋" w:hint="eastAsia"/>
          <w:sz w:val="32"/>
          <w:szCs w:val="32"/>
        </w:rPr>
        <w:t>（北京）</w:t>
      </w:r>
    </w:p>
    <w:p w:rsidR="00443DF2" w:rsidRPr="00175F8B" w:rsidRDefault="00443DF2">
      <w:pPr>
        <w:rPr>
          <w:rFonts w:ascii="仿宋_GB2312" w:eastAsia="仿宋_GB2312"/>
        </w:rPr>
      </w:pPr>
    </w:p>
    <w:sectPr w:rsidR="00443DF2" w:rsidRPr="00175F8B" w:rsidSect="007D30F8">
      <w:pgSz w:w="11907" w:h="16840" w:code="9"/>
      <w:pgMar w:top="1440" w:right="1797" w:bottom="1440" w:left="1797" w:header="72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0F" w:rsidRDefault="00F16B0F" w:rsidP="00CD001A">
      <w:r>
        <w:separator/>
      </w:r>
    </w:p>
  </w:endnote>
  <w:endnote w:type="continuationSeparator" w:id="0">
    <w:p w:rsidR="00F16B0F" w:rsidRDefault="00F16B0F" w:rsidP="00C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0F" w:rsidRDefault="00F16B0F" w:rsidP="00CD001A">
      <w:r>
        <w:separator/>
      </w:r>
    </w:p>
  </w:footnote>
  <w:footnote w:type="continuationSeparator" w:id="0">
    <w:p w:rsidR="00F16B0F" w:rsidRDefault="00F16B0F" w:rsidP="00CD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8"/>
    <w:rsid w:val="000D6D0E"/>
    <w:rsid w:val="00175F8B"/>
    <w:rsid w:val="002E1378"/>
    <w:rsid w:val="00443DF2"/>
    <w:rsid w:val="006C7BA1"/>
    <w:rsid w:val="007357E7"/>
    <w:rsid w:val="007D30F8"/>
    <w:rsid w:val="00A01DB0"/>
    <w:rsid w:val="00A63B0F"/>
    <w:rsid w:val="00B857EA"/>
    <w:rsid w:val="00C666AD"/>
    <w:rsid w:val="00CD001A"/>
    <w:rsid w:val="00E03DD3"/>
    <w:rsid w:val="00F16B0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1A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01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0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01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0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1A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01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0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01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0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6</cp:revision>
  <cp:lastPrinted>2024-04-22T03:07:00Z</cp:lastPrinted>
  <dcterms:created xsi:type="dcterms:W3CDTF">2024-04-16T08:11:00Z</dcterms:created>
  <dcterms:modified xsi:type="dcterms:W3CDTF">2024-04-22T06:06:00Z</dcterms:modified>
</cp:coreProperties>
</file>