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9B" w:rsidRDefault="00F33D9B" w:rsidP="00F33D9B">
      <w:pPr>
        <w:wordWrap w:val="0"/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附件1:日程表</w:t>
      </w:r>
    </w:p>
    <w:tbl>
      <w:tblPr>
        <w:tblStyle w:val="TableNormal"/>
        <w:tblW w:w="9460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9"/>
        <w:gridCol w:w="858"/>
        <w:gridCol w:w="1219"/>
        <w:gridCol w:w="1458"/>
        <w:gridCol w:w="1203"/>
        <w:gridCol w:w="997"/>
        <w:gridCol w:w="701"/>
        <w:gridCol w:w="927"/>
        <w:gridCol w:w="1288"/>
      </w:tblGrid>
      <w:tr w:rsidR="00F33D9B" w:rsidTr="00F33D9B">
        <w:trPr>
          <w:trHeight w:val="623"/>
        </w:trPr>
        <w:tc>
          <w:tcPr>
            <w:tcW w:w="9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before="100"/>
              <w:ind w:left="1411"/>
              <w:jc w:val="left"/>
              <w:rPr>
                <w:rFonts w:ascii="等线" w:hAnsi="等线"/>
                <w:b/>
                <w:sz w:val="28"/>
                <w:szCs w:val="28"/>
              </w:rPr>
            </w:pPr>
            <w:r>
              <w:rPr>
                <w:rFonts w:ascii="等线" w:hAnsi="等线"/>
                <w:b/>
                <w:sz w:val="28"/>
                <w:szCs w:val="28"/>
              </w:rPr>
              <w:t xml:space="preserve">2023 </w:t>
            </w:r>
            <w:r>
              <w:rPr>
                <w:rFonts w:ascii="等线" w:hAnsi="等线"/>
                <w:b/>
                <w:sz w:val="28"/>
                <w:szCs w:val="28"/>
              </w:rPr>
              <w:t>全国航海模型公开赛（湖北黄冈站）日程安排</w:t>
            </w:r>
          </w:p>
        </w:tc>
      </w:tr>
      <w:tr w:rsidR="00F33D9B" w:rsidTr="00F33D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4" w:lineRule="exact"/>
              <w:ind w:left="19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日期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4" w:lineRule="exact"/>
              <w:ind w:left="218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时间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4" w:lineRule="exact"/>
              <w:ind w:left="188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耐久项目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4" w:lineRule="exact"/>
              <w:ind w:left="203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动力艇项目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2" w:lineRule="exact"/>
              <w:ind w:left="87" w:right="79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帆船项</w:t>
            </w:r>
          </w:p>
          <w:p w:rsidR="00F33D9B" w:rsidRDefault="00F33D9B">
            <w:pPr>
              <w:pStyle w:val="TableParagraph"/>
              <w:spacing w:line="292" w:lineRule="exact"/>
              <w:ind w:left="10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目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4" w:lineRule="exact"/>
              <w:ind w:left="167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仿真项目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4" w:lineRule="exact"/>
              <w:ind w:left="289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青少年项目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4" w:lineRule="exact"/>
              <w:ind w:left="329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仿真航行</w:t>
            </w:r>
          </w:p>
        </w:tc>
      </w:tr>
      <w:tr w:rsidR="00F33D9B" w:rsidTr="00F33D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1" w:lineRule="exact"/>
              <w:ind w:left="21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11</w:t>
            </w:r>
            <w:r>
              <w:rPr>
                <w:rFonts w:ascii="等线" w:hAnsi="等线"/>
                <w:sz w:val="21"/>
                <w:szCs w:val="21"/>
              </w:rPr>
              <w:t>月</w:t>
            </w:r>
          </w:p>
          <w:p w:rsidR="00F33D9B" w:rsidRDefault="00F33D9B">
            <w:pPr>
              <w:pStyle w:val="TableParagraph"/>
              <w:spacing w:line="293" w:lineRule="exact"/>
              <w:ind w:left="161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17</w:t>
            </w:r>
            <w:r>
              <w:rPr>
                <w:rFonts w:ascii="等线" w:hAnsi="等线"/>
                <w:sz w:val="21"/>
                <w:szCs w:val="21"/>
              </w:rPr>
              <w:t>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1" w:lineRule="exact"/>
              <w:ind w:left="111" w:right="102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9:00-1</w:t>
            </w:r>
          </w:p>
          <w:p w:rsidR="00F33D9B" w:rsidRDefault="00F33D9B">
            <w:pPr>
              <w:pStyle w:val="TableParagraph"/>
              <w:spacing w:line="293" w:lineRule="exact"/>
              <w:ind w:left="111" w:right="102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8:00</w:t>
            </w:r>
          </w:p>
        </w:tc>
        <w:tc>
          <w:tcPr>
            <w:tcW w:w="7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3" w:lineRule="exact"/>
              <w:ind w:left="2614" w:right="2608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裁判员实习、运动员测试赛</w:t>
            </w:r>
          </w:p>
        </w:tc>
      </w:tr>
      <w:tr w:rsidR="00F33D9B" w:rsidTr="00F33D9B">
        <w:trPr>
          <w:trHeight w:val="623"/>
        </w:trPr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9B" w:rsidRDefault="00F33D9B">
            <w:pPr>
              <w:pStyle w:val="TableParagraph"/>
              <w:spacing w:before="3"/>
              <w:jc w:val="left"/>
              <w:rPr>
                <w:rFonts w:ascii="仿宋"/>
                <w:sz w:val="24"/>
                <w:szCs w:val="24"/>
              </w:rPr>
            </w:pPr>
          </w:p>
          <w:p w:rsidR="00F33D9B" w:rsidRDefault="00F33D9B">
            <w:pPr>
              <w:pStyle w:val="TableParagraph"/>
              <w:spacing w:line="314" w:lineRule="exact"/>
              <w:ind w:left="216"/>
              <w:jc w:val="left"/>
              <w:rPr>
                <w:rFonts w:ascii="等线" w:hint="eastAsia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11</w:t>
            </w:r>
            <w:r>
              <w:rPr>
                <w:rFonts w:ascii="等线" w:hAnsi="等线"/>
                <w:sz w:val="21"/>
                <w:szCs w:val="21"/>
              </w:rPr>
              <w:t>月</w:t>
            </w:r>
          </w:p>
          <w:p w:rsidR="00F33D9B" w:rsidRDefault="00F33D9B">
            <w:pPr>
              <w:pStyle w:val="TableParagraph"/>
              <w:spacing w:line="314" w:lineRule="exact"/>
              <w:ind w:left="161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18</w:t>
            </w:r>
            <w:r>
              <w:rPr>
                <w:rFonts w:ascii="等线" w:hAnsi="等线"/>
                <w:sz w:val="21"/>
                <w:szCs w:val="21"/>
              </w:rPr>
              <w:t>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3" w:lineRule="exact"/>
              <w:ind w:left="111" w:right="102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9:00-9</w:t>
            </w:r>
          </w:p>
          <w:p w:rsidR="00F33D9B" w:rsidRDefault="00F33D9B">
            <w:pPr>
              <w:pStyle w:val="TableParagraph"/>
              <w:spacing w:line="291" w:lineRule="exact"/>
              <w:ind w:left="111" w:right="102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:30</w:t>
            </w:r>
          </w:p>
        </w:tc>
        <w:tc>
          <w:tcPr>
            <w:tcW w:w="7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5" w:lineRule="exact"/>
              <w:ind w:left="2614" w:right="2608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开幕式</w:t>
            </w:r>
          </w:p>
        </w:tc>
      </w:tr>
      <w:tr w:rsidR="00F33D9B" w:rsidTr="00F33D9B">
        <w:trPr>
          <w:trHeight w:val="2496"/>
        </w:trPr>
        <w:tc>
          <w:tcPr>
            <w:tcW w:w="9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D9B" w:rsidRDefault="00F33D9B">
            <w:pPr>
              <w:widowControl/>
              <w:jc w:val="left"/>
              <w:rPr>
                <w:rFonts w:ascii="等线" w:hAnsi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3" w:lineRule="exact"/>
              <w:ind w:left="13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10:00-</w:t>
            </w:r>
          </w:p>
          <w:p w:rsidR="00F33D9B" w:rsidRDefault="00F33D9B">
            <w:pPr>
              <w:pStyle w:val="TableParagraph"/>
              <w:spacing w:line="314" w:lineRule="exact"/>
              <w:ind w:left="18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12:00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before="1"/>
              <w:ind w:left="107" w:right="81" w:hanging="17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FSR</w:t>
            </w:r>
            <w:r>
              <w:rPr>
                <w:rFonts w:ascii="等线"/>
                <w:sz w:val="21"/>
                <w:szCs w:val="21"/>
              </w:rPr>
              <w:t>-</w:t>
            </w:r>
            <w:r>
              <w:rPr>
                <w:rFonts w:ascii="等线" w:hAnsi="等线"/>
                <w:sz w:val="21"/>
                <w:szCs w:val="21"/>
              </w:rPr>
              <w:t>V</w:t>
            </w:r>
            <w:r>
              <w:rPr>
                <w:rFonts w:ascii="等线"/>
                <w:sz w:val="21"/>
                <w:szCs w:val="21"/>
              </w:rPr>
              <w:t>27</w:t>
            </w:r>
            <w:r>
              <w:rPr>
                <w:rFonts w:ascii="等线" w:hAnsi="等线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 xml:space="preserve"> FSR</w:t>
            </w:r>
            <w:r>
              <w:rPr>
                <w:rFonts w:ascii="等线"/>
                <w:sz w:val="21"/>
                <w:szCs w:val="21"/>
              </w:rPr>
              <w:t>-</w:t>
            </w:r>
            <w:r>
              <w:rPr>
                <w:rFonts w:ascii="等线" w:hAnsi="等线"/>
                <w:sz w:val="21"/>
                <w:szCs w:val="21"/>
              </w:rPr>
              <w:t>O</w:t>
            </w:r>
            <w:r>
              <w:rPr>
                <w:rFonts w:ascii="等线"/>
                <w:sz w:val="21"/>
                <w:szCs w:val="21"/>
              </w:rPr>
              <w:t>27</w:t>
            </w:r>
            <w:r>
              <w:rPr>
                <w:rFonts w:ascii="等线" w:hAnsi="等线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FSR</w:t>
            </w:r>
            <w:r>
              <w:rPr>
                <w:rFonts w:ascii="等线"/>
                <w:sz w:val="21"/>
                <w:szCs w:val="21"/>
              </w:rPr>
              <w:t>-</w:t>
            </w:r>
            <w:r>
              <w:rPr>
                <w:rFonts w:ascii="等线" w:hAnsi="等线"/>
                <w:sz w:val="21"/>
                <w:szCs w:val="21"/>
              </w:rPr>
              <w:t>O</w:t>
            </w:r>
            <w:r>
              <w:rPr>
                <w:rFonts w:ascii="等线"/>
                <w:sz w:val="21"/>
                <w:szCs w:val="21"/>
              </w:rPr>
              <w:t>E21</w:t>
            </w:r>
          </w:p>
          <w:p w:rsidR="00F33D9B" w:rsidRDefault="00F33D9B">
            <w:pPr>
              <w:pStyle w:val="TableParagraph"/>
              <w:ind w:left="188" w:right="180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第一轮预赛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before="1"/>
              <w:ind w:left="114" w:right="104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MONO-1 MINI-ECO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MINI-MONO FSR-E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MINI-HYDRO</w:t>
            </w:r>
          </w:p>
          <w:p w:rsidR="00F33D9B" w:rsidRDefault="00F33D9B">
            <w:pPr>
              <w:pStyle w:val="TableParagraph"/>
              <w:spacing w:line="284" w:lineRule="exact"/>
              <w:ind w:left="112" w:right="104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第一轮预赛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3" w:lineRule="exact"/>
              <w:ind w:left="89" w:right="79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ST950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>，</w:t>
            </w:r>
          </w:p>
          <w:p w:rsidR="00F33D9B" w:rsidRDefault="00F33D9B">
            <w:pPr>
              <w:pStyle w:val="TableParagraph"/>
              <w:spacing w:line="312" w:lineRule="exact"/>
              <w:ind w:left="89" w:right="79"/>
              <w:rPr>
                <w:rFonts w:ascii="等线"/>
                <w:spacing w:val="-5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PS550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 xml:space="preserve"> </w:t>
            </w:r>
          </w:p>
          <w:p w:rsidR="00F33D9B" w:rsidRDefault="00F33D9B">
            <w:pPr>
              <w:pStyle w:val="TableParagraph"/>
              <w:spacing w:line="312" w:lineRule="exact"/>
              <w:ind w:left="89" w:right="79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pacing w:val="-5"/>
                <w:sz w:val="21"/>
                <w:szCs w:val="21"/>
              </w:rPr>
              <w:t>二轮比赛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3" w:lineRule="exact"/>
              <w:ind w:left="13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pacing w:val="-1"/>
                <w:sz w:val="21"/>
                <w:szCs w:val="21"/>
              </w:rPr>
              <w:t>C1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C2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</w:p>
          <w:p w:rsidR="00F33D9B" w:rsidRDefault="00F33D9B">
            <w:pPr>
              <w:pStyle w:val="TableParagraph"/>
              <w:spacing w:line="312" w:lineRule="exact"/>
              <w:ind w:left="13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pacing w:val="-1"/>
                <w:sz w:val="21"/>
                <w:szCs w:val="21"/>
              </w:rPr>
              <w:t>C3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C4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</w:p>
          <w:p w:rsidR="00F33D9B" w:rsidRDefault="00F33D9B">
            <w:pPr>
              <w:pStyle w:val="TableParagraph"/>
              <w:ind w:left="167" w:right="96" w:hanging="60"/>
              <w:jc w:val="both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C6</w:t>
            </w:r>
            <w:r>
              <w:rPr>
                <w:rFonts w:ascii="等线" w:hAnsi="等线"/>
                <w:spacing w:val="-75"/>
                <w:sz w:val="21"/>
                <w:szCs w:val="21"/>
              </w:rPr>
              <w:t>、</w:t>
            </w:r>
            <w:r>
              <w:rPr>
                <w:rFonts w:ascii="等线" w:hAnsi="等线"/>
                <w:spacing w:val="-26"/>
                <w:sz w:val="21"/>
                <w:szCs w:val="21"/>
              </w:rPr>
              <w:t>C7</w:t>
            </w:r>
            <w:r>
              <w:rPr>
                <w:rFonts w:ascii="等线" w:hAnsi="等线"/>
                <w:spacing w:val="-26"/>
                <w:sz w:val="21"/>
                <w:szCs w:val="21"/>
              </w:rPr>
              <w:t>（</w:t>
            </w:r>
            <w:r>
              <w:rPr>
                <w:rFonts w:ascii="等线" w:hAnsi="等线"/>
                <w:spacing w:val="-14"/>
                <w:sz w:val="21"/>
                <w:szCs w:val="21"/>
              </w:rPr>
              <w:t>含</w:t>
            </w:r>
            <w:r>
              <w:rPr>
                <w:rFonts w:ascii="等线" w:hAnsi="等线"/>
                <w:sz w:val="21"/>
                <w:szCs w:val="21"/>
              </w:rPr>
              <w:t>青少年）</w:t>
            </w:r>
            <w:r>
              <w:rPr>
                <w:rFonts w:ascii="等线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交模型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ind w:left="243" w:right="130" w:hanging="104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普及仿真制作赛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before="20" w:line="273" w:lineRule="auto"/>
              <w:ind w:left="128" w:right="117" w:firstLine="1"/>
              <w:rPr>
                <w:rFonts w:ascii="等线"/>
                <w:sz w:val="18"/>
                <w:szCs w:val="18"/>
              </w:rPr>
            </w:pPr>
            <w:r>
              <w:rPr>
                <w:rFonts w:ascii="等线"/>
                <w:sz w:val="18"/>
                <w:szCs w:val="18"/>
              </w:rPr>
              <w:t>MINIEC O-Q MINIMO NO-Q</w:t>
            </w:r>
          </w:p>
          <w:p w:rsidR="00F33D9B" w:rsidRDefault="00F33D9B">
            <w:pPr>
              <w:pStyle w:val="TableParagraph"/>
              <w:spacing w:line="294" w:lineRule="exact"/>
              <w:ind w:left="123" w:right="116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第一轮</w:t>
            </w:r>
          </w:p>
          <w:p w:rsidR="00F33D9B" w:rsidRDefault="00F33D9B">
            <w:pPr>
              <w:pStyle w:val="TableParagraph"/>
              <w:spacing w:line="314" w:lineRule="exact"/>
              <w:ind w:left="123" w:right="116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预赛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2" w:lineRule="exact"/>
              <w:ind w:left="329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 xml:space="preserve">F4 </w:t>
            </w:r>
            <w:r>
              <w:rPr>
                <w:rFonts w:cs="Times New Roman" w:hint="eastAsia"/>
                <w:sz w:val="21"/>
                <w:szCs w:val="21"/>
              </w:rPr>
              <w:t>第一轮预赛</w:t>
            </w:r>
          </w:p>
          <w:p w:rsidR="00F33D9B" w:rsidRDefault="00F33D9B">
            <w:pPr>
              <w:pStyle w:val="TableParagraph"/>
              <w:spacing w:line="312" w:lineRule="exact"/>
              <w:ind w:left="329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水上足球预赛</w:t>
            </w:r>
          </w:p>
        </w:tc>
      </w:tr>
      <w:tr w:rsidR="00F33D9B" w:rsidTr="00F33D9B">
        <w:trPr>
          <w:trHeight w:val="623"/>
        </w:trPr>
        <w:tc>
          <w:tcPr>
            <w:tcW w:w="9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D9B" w:rsidRDefault="00F33D9B">
            <w:pPr>
              <w:widowControl/>
              <w:jc w:val="left"/>
              <w:rPr>
                <w:rFonts w:ascii="等线" w:hAnsi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2" w:lineRule="exact"/>
              <w:ind w:left="13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12:00-</w:t>
            </w:r>
          </w:p>
          <w:p w:rsidR="00F33D9B" w:rsidRDefault="00F33D9B">
            <w:pPr>
              <w:pStyle w:val="TableParagraph"/>
              <w:spacing w:line="292" w:lineRule="exact"/>
              <w:ind w:left="18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13:00</w:t>
            </w:r>
          </w:p>
        </w:tc>
        <w:tc>
          <w:tcPr>
            <w:tcW w:w="7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5" w:lineRule="exact"/>
              <w:ind w:left="2614" w:right="2608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午餐</w:t>
            </w:r>
          </w:p>
        </w:tc>
      </w:tr>
      <w:tr w:rsidR="00F33D9B" w:rsidTr="00F33D9B">
        <w:trPr>
          <w:trHeight w:val="2495"/>
        </w:trPr>
        <w:tc>
          <w:tcPr>
            <w:tcW w:w="9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D9B" w:rsidRDefault="00F33D9B">
            <w:pPr>
              <w:widowControl/>
              <w:jc w:val="left"/>
              <w:rPr>
                <w:rFonts w:ascii="等线" w:hAnsi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2" w:lineRule="exact"/>
              <w:ind w:left="13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13:00-</w:t>
            </w:r>
          </w:p>
          <w:p w:rsidR="00F33D9B" w:rsidRDefault="00F33D9B">
            <w:pPr>
              <w:pStyle w:val="TableParagraph"/>
              <w:spacing w:line="314" w:lineRule="exact"/>
              <w:ind w:left="18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17:00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before="1"/>
              <w:ind w:left="107" w:right="81" w:hanging="17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FSR</w:t>
            </w:r>
            <w:r>
              <w:rPr>
                <w:rFonts w:ascii="等线"/>
                <w:sz w:val="21"/>
                <w:szCs w:val="21"/>
              </w:rPr>
              <w:t>-</w:t>
            </w:r>
            <w:r>
              <w:rPr>
                <w:rFonts w:ascii="等线" w:hAnsi="等线"/>
                <w:sz w:val="21"/>
                <w:szCs w:val="21"/>
              </w:rPr>
              <w:t>V</w:t>
            </w:r>
            <w:r>
              <w:rPr>
                <w:rFonts w:ascii="等线"/>
                <w:sz w:val="21"/>
                <w:szCs w:val="21"/>
              </w:rPr>
              <w:t>27</w:t>
            </w:r>
            <w:r>
              <w:rPr>
                <w:rFonts w:ascii="等线" w:hAnsi="等线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 xml:space="preserve"> FSR</w:t>
            </w:r>
            <w:r>
              <w:rPr>
                <w:rFonts w:ascii="等线"/>
                <w:sz w:val="21"/>
                <w:szCs w:val="21"/>
              </w:rPr>
              <w:t>-</w:t>
            </w:r>
            <w:r>
              <w:rPr>
                <w:rFonts w:ascii="等线" w:hAnsi="等线"/>
                <w:sz w:val="21"/>
                <w:szCs w:val="21"/>
              </w:rPr>
              <w:t>O</w:t>
            </w:r>
            <w:r>
              <w:rPr>
                <w:rFonts w:ascii="等线"/>
                <w:sz w:val="21"/>
                <w:szCs w:val="21"/>
              </w:rPr>
              <w:t>27</w:t>
            </w:r>
            <w:r>
              <w:rPr>
                <w:rFonts w:ascii="等线" w:hAnsi="等线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FSR</w:t>
            </w:r>
            <w:r>
              <w:rPr>
                <w:rFonts w:ascii="等线"/>
                <w:sz w:val="21"/>
                <w:szCs w:val="21"/>
              </w:rPr>
              <w:t>-</w:t>
            </w:r>
            <w:r>
              <w:rPr>
                <w:rFonts w:ascii="等线" w:hAnsi="等线"/>
                <w:sz w:val="21"/>
                <w:szCs w:val="21"/>
              </w:rPr>
              <w:t>O</w:t>
            </w:r>
            <w:r>
              <w:rPr>
                <w:rFonts w:ascii="等线"/>
                <w:sz w:val="21"/>
                <w:szCs w:val="21"/>
              </w:rPr>
              <w:t>E21</w:t>
            </w:r>
          </w:p>
          <w:p w:rsidR="00F33D9B" w:rsidRDefault="00F33D9B">
            <w:pPr>
              <w:pStyle w:val="TableParagraph"/>
              <w:ind w:left="188" w:right="180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第二轮预赛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before="1"/>
              <w:ind w:left="114" w:right="104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MONO-1 MINI-ECO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MINI-MONO FSR-E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MINI-HYDRO</w:t>
            </w:r>
          </w:p>
          <w:p w:rsidR="00F33D9B" w:rsidRDefault="00F33D9B">
            <w:pPr>
              <w:pStyle w:val="TableParagraph"/>
              <w:spacing w:line="284" w:lineRule="exact"/>
              <w:ind w:left="112" w:right="104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第二轮预赛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3" w:lineRule="exact"/>
              <w:ind w:left="89" w:right="79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ST950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>，</w:t>
            </w:r>
          </w:p>
          <w:p w:rsidR="00F33D9B" w:rsidRDefault="00F33D9B">
            <w:pPr>
              <w:pStyle w:val="TableParagraph"/>
              <w:spacing w:line="312" w:lineRule="exact"/>
              <w:ind w:left="89" w:right="79"/>
              <w:rPr>
                <w:rFonts w:ascii="等线"/>
                <w:spacing w:val="-5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PS550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 xml:space="preserve"> </w:t>
            </w:r>
          </w:p>
          <w:p w:rsidR="00F33D9B" w:rsidRDefault="00F33D9B">
            <w:pPr>
              <w:pStyle w:val="TableParagraph"/>
              <w:spacing w:line="314" w:lineRule="exact"/>
              <w:ind w:left="87" w:right="79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pacing w:val="-5"/>
                <w:sz w:val="21"/>
                <w:szCs w:val="21"/>
              </w:rPr>
              <w:t>二轮比赛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2" w:lineRule="exact"/>
              <w:ind w:left="13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pacing w:val="-1"/>
                <w:sz w:val="21"/>
                <w:szCs w:val="21"/>
              </w:rPr>
              <w:t>C1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C2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</w:p>
          <w:p w:rsidR="00F33D9B" w:rsidRDefault="00F33D9B">
            <w:pPr>
              <w:pStyle w:val="TableParagraph"/>
              <w:spacing w:line="312" w:lineRule="exact"/>
              <w:ind w:left="13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pacing w:val="-1"/>
                <w:sz w:val="21"/>
                <w:szCs w:val="21"/>
              </w:rPr>
              <w:t>C3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C4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</w:p>
          <w:p w:rsidR="00F33D9B" w:rsidRDefault="00F33D9B">
            <w:pPr>
              <w:pStyle w:val="TableParagraph"/>
              <w:ind w:left="107" w:right="96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C6</w:t>
            </w:r>
            <w:r>
              <w:rPr>
                <w:rFonts w:ascii="等线" w:hAnsi="等线"/>
                <w:spacing w:val="-75"/>
                <w:sz w:val="21"/>
                <w:szCs w:val="21"/>
              </w:rPr>
              <w:t>、</w:t>
            </w:r>
            <w:r>
              <w:rPr>
                <w:rFonts w:ascii="等线" w:hAnsi="等线"/>
                <w:spacing w:val="-26"/>
                <w:sz w:val="21"/>
                <w:szCs w:val="21"/>
              </w:rPr>
              <w:t>C7</w:t>
            </w:r>
            <w:r>
              <w:rPr>
                <w:rFonts w:ascii="等线" w:hAnsi="等线"/>
                <w:spacing w:val="-26"/>
                <w:sz w:val="21"/>
                <w:szCs w:val="21"/>
              </w:rPr>
              <w:t>（</w:t>
            </w:r>
            <w:r>
              <w:rPr>
                <w:rFonts w:ascii="等线" w:hAnsi="等线"/>
                <w:spacing w:val="-14"/>
                <w:sz w:val="21"/>
                <w:szCs w:val="21"/>
              </w:rPr>
              <w:t>含</w:t>
            </w:r>
            <w:r>
              <w:rPr>
                <w:rFonts w:ascii="等线" w:hAnsi="等线"/>
                <w:sz w:val="21"/>
                <w:szCs w:val="21"/>
              </w:rPr>
              <w:t>青少年）</w:t>
            </w:r>
            <w:r>
              <w:rPr>
                <w:rFonts w:ascii="等线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评比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before="1"/>
              <w:ind w:left="164" w:right="108" w:hanging="4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C6-P H-Z</w:t>
            </w:r>
          </w:p>
          <w:p w:rsidR="00F33D9B" w:rsidRDefault="00F33D9B">
            <w:pPr>
              <w:pStyle w:val="TableParagraph"/>
              <w:ind w:left="243" w:right="130" w:hanging="104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第一轮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ind w:left="126" w:right="116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MINIEC O-Q MINIM ONO- Q</w:t>
            </w:r>
          </w:p>
          <w:p w:rsidR="00F33D9B" w:rsidRDefault="00F33D9B">
            <w:pPr>
              <w:pStyle w:val="TableParagraph"/>
              <w:ind w:left="147" w:right="138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第二轮预赛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ind w:left="360" w:right="349" w:firstLine="177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 xml:space="preserve">F4 </w:t>
            </w:r>
          </w:p>
          <w:p w:rsidR="00F33D9B" w:rsidRDefault="00F33D9B">
            <w:pPr>
              <w:pStyle w:val="TableParagraph"/>
              <w:spacing w:line="312" w:lineRule="exact"/>
              <w:ind w:left="329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第二轮预赛</w:t>
            </w:r>
          </w:p>
          <w:p w:rsidR="00F33D9B" w:rsidRDefault="00F33D9B">
            <w:pPr>
              <w:pStyle w:val="TableParagraph"/>
              <w:spacing w:line="312" w:lineRule="exact"/>
              <w:ind w:left="329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水上足球预赛</w:t>
            </w:r>
          </w:p>
        </w:tc>
      </w:tr>
      <w:tr w:rsidR="00F33D9B" w:rsidTr="00F33D9B">
        <w:trPr>
          <w:trHeight w:val="2496"/>
        </w:trPr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2" w:lineRule="exact"/>
              <w:ind w:left="21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11</w:t>
            </w:r>
            <w:r>
              <w:rPr>
                <w:rFonts w:ascii="等线" w:hAnsi="等线"/>
                <w:sz w:val="21"/>
                <w:szCs w:val="21"/>
              </w:rPr>
              <w:t>月</w:t>
            </w:r>
          </w:p>
          <w:p w:rsidR="00F33D9B" w:rsidRDefault="00F33D9B">
            <w:pPr>
              <w:pStyle w:val="TableParagraph"/>
              <w:spacing w:line="314" w:lineRule="exact"/>
              <w:ind w:left="161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19</w:t>
            </w:r>
            <w:r>
              <w:rPr>
                <w:rFonts w:ascii="等线" w:hAnsi="等线"/>
                <w:sz w:val="21"/>
                <w:szCs w:val="21"/>
              </w:rPr>
              <w:t>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2" w:lineRule="exact"/>
              <w:ind w:left="111" w:right="102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9:00-1</w:t>
            </w:r>
          </w:p>
          <w:p w:rsidR="00F33D9B" w:rsidRDefault="00F33D9B">
            <w:pPr>
              <w:pStyle w:val="TableParagraph"/>
              <w:spacing w:line="314" w:lineRule="exact"/>
              <w:ind w:left="111" w:right="102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2:00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before="1"/>
              <w:ind w:left="107" w:right="81" w:hanging="17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FSR</w:t>
            </w:r>
            <w:r>
              <w:rPr>
                <w:rFonts w:ascii="等线"/>
                <w:sz w:val="21"/>
                <w:szCs w:val="21"/>
              </w:rPr>
              <w:t>-</w:t>
            </w:r>
            <w:r>
              <w:rPr>
                <w:rFonts w:ascii="等线" w:hAnsi="等线"/>
                <w:sz w:val="21"/>
                <w:szCs w:val="21"/>
              </w:rPr>
              <w:t>V</w:t>
            </w:r>
            <w:r>
              <w:rPr>
                <w:rFonts w:ascii="等线"/>
                <w:sz w:val="21"/>
                <w:szCs w:val="21"/>
              </w:rPr>
              <w:t>27</w:t>
            </w:r>
            <w:r>
              <w:rPr>
                <w:rFonts w:ascii="等线" w:hAnsi="等线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 xml:space="preserve"> FSR</w:t>
            </w:r>
            <w:r>
              <w:rPr>
                <w:rFonts w:ascii="等线"/>
                <w:sz w:val="21"/>
                <w:szCs w:val="21"/>
              </w:rPr>
              <w:t>-</w:t>
            </w:r>
            <w:r>
              <w:rPr>
                <w:rFonts w:ascii="等线" w:hAnsi="等线"/>
                <w:sz w:val="21"/>
                <w:szCs w:val="21"/>
              </w:rPr>
              <w:t>O</w:t>
            </w:r>
            <w:r>
              <w:rPr>
                <w:rFonts w:ascii="等线"/>
                <w:sz w:val="21"/>
                <w:szCs w:val="21"/>
              </w:rPr>
              <w:t>27</w:t>
            </w:r>
            <w:r>
              <w:rPr>
                <w:rFonts w:ascii="等线" w:hAnsi="等线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FSR</w:t>
            </w:r>
            <w:r>
              <w:rPr>
                <w:rFonts w:ascii="等线"/>
                <w:sz w:val="21"/>
                <w:szCs w:val="21"/>
              </w:rPr>
              <w:t>-</w:t>
            </w:r>
            <w:r>
              <w:rPr>
                <w:rFonts w:ascii="等线" w:hAnsi="等线"/>
                <w:sz w:val="21"/>
                <w:szCs w:val="21"/>
              </w:rPr>
              <w:t>O</w:t>
            </w:r>
            <w:r>
              <w:rPr>
                <w:rFonts w:ascii="等线"/>
                <w:sz w:val="21"/>
                <w:szCs w:val="21"/>
              </w:rPr>
              <w:t>E21</w:t>
            </w:r>
          </w:p>
          <w:p w:rsidR="00F33D9B" w:rsidRDefault="00F33D9B">
            <w:pPr>
              <w:pStyle w:val="TableParagraph"/>
              <w:spacing w:line="310" w:lineRule="exact"/>
              <w:ind w:left="184" w:right="180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决赛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before="1"/>
              <w:ind w:left="114" w:right="104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MONO-1 MINI-ECO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MINI-MONO FSR-E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MINI-HYDRO</w:t>
            </w:r>
          </w:p>
          <w:p w:rsidR="00F33D9B" w:rsidRDefault="00F33D9B">
            <w:pPr>
              <w:pStyle w:val="TableParagraph"/>
              <w:spacing w:line="285" w:lineRule="exact"/>
              <w:ind w:left="109" w:right="104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决赛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2" w:lineRule="exact"/>
              <w:ind w:left="89" w:right="79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ST950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>、</w:t>
            </w:r>
          </w:p>
          <w:p w:rsidR="00F33D9B" w:rsidRDefault="00F33D9B">
            <w:pPr>
              <w:pStyle w:val="TableParagraph"/>
              <w:spacing w:line="312" w:lineRule="exact"/>
              <w:ind w:left="89" w:right="79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P</w:t>
            </w:r>
            <w:r>
              <w:rPr>
                <w:rFonts w:ascii="等线" w:hAnsi="等线"/>
                <w:sz w:val="21"/>
                <w:szCs w:val="21"/>
              </w:rPr>
              <w:t>s</w:t>
            </w:r>
            <w:r>
              <w:rPr>
                <w:rFonts w:ascii="等线"/>
                <w:sz w:val="21"/>
                <w:szCs w:val="21"/>
              </w:rPr>
              <w:t>550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>、</w:t>
            </w:r>
          </w:p>
          <w:p w:rsidR="00F33D9B" w:rsidRDefault="00F33D9B">
            <w:pPr>
              <w:pStyle w:val="TableParagraph"/>
              <w:spacing w:line="314" w:lineRule="exact"/>
              <w:ind w:left="87" w:right="79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一轮比赛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2" w:lineRule="exact"/>
              <w:ind w:left="13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pacing w:val="-1"/>
                <w:sz w:val="21"/>
                <w:szCs w:val="21"/>
              </w:rPr>
              <w:t>C1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C2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</w:p>
          <w:p w:rsidR="00F33D9B" w:rsidRDefault="00F33D9B">
            <w:pPr>
              <w:pStyle w:val="TableParagraph"/>
              <w:spacing w:line="312" w:lineRule="exact"/>
              <w:ind w:left="13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pacing w:val="-1"/>
                <w:sz w:val="21"/>
                <w:szCs w:val="21"/>
              </w:rPr>
              <w:t>C3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  <w:r>
              <w:rPr>
                <w:rFonts w:ascii="等线" w:hAnsi="等线"/>
                <w:sz w:val="21"/>
                <w:szCs w:val="21"/>
              </w:rPr>
              <w:t>C4</w:t>
            </w:r>
            <w:r>
              <w:rPr>
                <w:rFonts w:ascii="等线" w:hAnsi="等线"/>
                <w:sz w:val="21"/>
                <w:szCs w:val="21"/>
              </w:rPr>
              <w:t>、</w:t>
            </w:r>
          </w:p>
          <w:p w:rsidR="00F33D9B" w:rsidRDefault="00F33D9B">
            <w:pPr>
              <w:pStyle w:val="TableParagraph"/>
              <w:ind w:left="107" w:right="96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C6</w:t>
            </w:r>
            <w:r>
              <w:rPr>
                <w:rFonts w:ascii="等线" w:hAnsi="等线"/>
                <w:spacing w:val="-75"/>
                <w:sz w:val="21"/>
                <w:szCs w:val="21"/>
              </w:rPr>
              <w:t>、</w:t>
            </w:r>
            <w:r>
              <w:rPr>
                <w:rFonts w:ascii="等线" w:hAnsi="等线"/>
                <w:spacing w:val="-26"/>
                <w:sz w:val="21"/>
                <w:szCs w:val="21"/>
              </w:rPr>
              <w:t>C7</w:t>
            </w:r>
            <w:r>
              <w:rPr>
                <w:rFonts w:ascii="等线" w:hAnsi="等线"/>
                <w:spacing w:val="-26"/>
                <w:sz w:val="21"/>
                <w:szCs w:val="21"/>
              </w:rPr>
              <w:t>（</w:t>
            </w:r>
            <w:r>
              <w:rPr>
                <w:rFonts w:ascii="等线" w:hAnsi="等线"/>
                <w:spacing w:val="-14"/>
                <w:sz w:val="21"/>
                <w:szCs w:val="21"/>
              </w:rPr>
              <w:t>含</w:t>
            </w:r>
            <w:r>
              <w:rPr>
                <w:rFonts w:ascii="等线" w:hAnsi="等线"/>
                <w:sz w:val="21"/>
                <w:szCs w:val="21"/>
              </w:rPr>
              <w:t>青少年）</w:t>
            </w:r>
            <w:r>
              <w:rPr>
                <w:rFonts w:ascii="等线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评比</w:t>
            </w:r>
            <w:r>
              <w:rPr>
                <w:rFonts w:ascii="等线" w:hAnsi="等线"/>
                <w:sz w:val="21"/>
                <w:szCs w:val="21"/>
              </w:rPr>
              <w:t>10:00-12:</w:t>
            </w:r>
          </w:p>
          <w:p w:rsidR="00F33D9B" w:rsidRDefault="00F33D9B">
            <w:pPr>
              <w:pStyle w:val="TableParagraph"/>
              <w:spacing w:line="310" w:lineRule="exact"/>
              <w:ind w:left="102" w:right="96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 xml:space="preserve">00 </w:t>
            </w:r>
            <w:r>
              <w:rPr>
                <w:rFonts w:ascii="等线" w:hAnsi="等线"/>
                <w:sz w:val="21"/>
                <w:szCs w:val="21"/>
              </w:rPr>
              <w:t>收船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ind w:left="164" w:right="108" w:hanging="46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C6-P H-Z</w:t>
            </w:r>
          </w:p>
          <w:p w:rsidR="00F33D9B" w:rsidRDefault="00F33D9B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等线" w:hAnsi="等线"/>
                <w:sz w:val="21"/>
                <w:szCs w:val="21"/>
              </w:rPr>
              <w:t>第二轮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ind w:left="126" w:right="116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MINIEC O-Q MINIM ONO- Q</w:t>
            </w:r>
          </w:p>
          <w:p w:rsidR="00F33D9B" w:rsidRDefault="00F33D9B">
            <w:pPr>
              <w:pStyle w:val="TableParagraph"/>
              <w:spacing w:line="309" w:lineRule="exact"/>
              <w:ind w:left="123" w:right="116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决赛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9B" w:rsidRDefault="00F33D9B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F33D9B" w:rsidTr="00F33D9B">
        <w:trPr>
          <w:trHeight w:val="624"/>
        </w:trPr>
        <w:tc>
          <w:tcPr>
            <w:tcW w:w="9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D9B" w:rsidRDefault="00F33D9B">
            <w:pPr>
              <w:widowControl/>
              <w:jc w:val="left"/>
              <w:rPr>
                <w:rFonts w:ascii="等线" w:hAnsi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1" w:lineRule="exact"/>
              <w:ind w:left="13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12:00-</w:t>
            </w:r>
          </w:p>
          <w:p w:rsidR="00F33D9B" w:rsidRDefault="00F33D9B">
            <w:pPr>
              <w:pStyle w:val="TableParagraph"/>
              <w:spacing w:line="293" w:lineRule="exact"/>
              <w:ind w:left="18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13:00</w:t>
            </w:r>
          </w:p>
        </w:tc>
        <w:tc>
          <w:tcPr>
            <w:tcW w:w="7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3" w:lineRule="exact"/>
              <w:ind w:left="2614" w:right="2608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午餐</w:t>
            </w:r>
          </w:p>
        </w:tc>
      </w:tr>
      <w:tr w:rsidR="00F33D9B" w:rsidTr="00F33D9B">
        <w:trPr>
          <w:trHeight w:val="623"/>
        </w:trPr>
        <w:tc>
          <w:tcPr>
            <w:tcW w:w="9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D9B" w:rsidRDefault="00F33D9B">
            <w:pPr>
              <w:widowControl/>
              <w:jc w:val="left"/>
              <w:rPr>
                <w:rFonts w:ascii="等线" w:hAnsi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3" w:lineRule="exact"/>
              <w:ind w:left="13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14:30-</w:t>
            </w:r>
          </w:p>
          <w:p w:rsidR="00F33D9B" w:rsidRDefault="00F33D9B">
            <w:pPr>
              <w:pStyle w:val="TableParagraph"/>
              <w:spacing w:line="291" w:lineRule="exact"/>
              <w:ind w:left="18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16:30</w:t>
            </w:r>
          </w:p>
        </w:tc>
        <w:tc>
          <w:tcPr>
            <w:tcW w:w="7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15" w:lineRule="exact"/>
              <w:ind w:left="2614" w:right="2608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颁奖、闭幕式</w:t>
            </w:r>
          </w:p>
        </w:tc>
      </w:tr>
      <w:tr w:rsidR="00F33D9B" w:rsidTr="00F33D9B">
        <w:trPr>
          <w:trHeight w:val="325"/>
        </w:trPr>
        <w:tc>
          <w:tcPr>
            <w:tcW w:w="9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D9B" w:rsidRDefault="00F33D9B">
            <w:pPr>
              <w:widowControl/>
              <w:jc w:val="left"/>
              <w:rPr>
                <w:rFonts w:ascii="等线" w:hAnsi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9B" w:rsidRDefault="00F33D9B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9B" w:rsidRDefault="00F33D9B">
            <w:pPr>
              <w:pStyle w:val="TableParagraph"/>
              <w:spacing w:line="305" w:lineRule="exact"/>
              <w:ind w:left="2614" w:right="2608"/>
              <w:rPr>
                <w:rFonts w:asci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离会</w:t>
            </w:r>
          </w:p>
        </w:tc>
      </w:tr>
    </w:tbl>
    <w:p w:rsidR="00902636" w:rsidRDefault="00902636"/>
    <w:sectPr w:rsidR="00902636" w:rsidSect="0090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D9B"/>
    <w:rsid w:val="00902636"/>
    <w:rsid w:val="00BB4F22"/>
    <w:rsid w:val="00DC20F6"/>
    <w:rsid w:val="00F3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D9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BB4F2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rsid w:val="00BB4F22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4">
    <w:name w:val="Normal (Web)"/>
    <w:basedOn w:val="a"/>
    <w:semiHidden/>
    <w:unhideWhenUsed/>
    <w:qFormat/>
    <w:rsid w:val="00BB4F22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customStyle="1" w:styleId="TableParagraph">
    <w:name w:val="Table Paragraph"/>
    <w:basedOn w:val="a"/>
    <w:rsid w:val="00F33D9B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F33D9B"/>
    <w:pPr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33D9B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99"/>
    <w:unhideWhenUsed/>
    <w:rsid w:val="00F33D9B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basedOn w:val="a1"/>
    <w:rsid w:val="00F33D9B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2023-11-06T05:50:00Z</dcterms:created>
  <dcterms:modified xsi:type="dcterms:W3CDTF">2023-11-06T05:51:00Z</dcterms:modified>
</cp:coreProperties>
</file>