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报名表填写需知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由于软件兼容问题的原因，请选用微软的 office 办公软件填写报名表。不能选用金山 wps 填写报名表。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第一步，打开报名表，点击“文件”-“另存为”-参赛队名称做文件名（例如：某某队+全国车辆模型公开赛（佛山站），并选用 默认的 EXCEL97-2003 工作簿做文件保存。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第二步，报名表填写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1.所有黄色区域必填，输入文字后，则黄色显示自动消失。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2.报名表最左列（绿框区域）“序号”不用填，保存文件后自动生成。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3.姓名、组别（公开组可不选）、参赛项目必填，有兼项时请重复填写。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4.报名表的红框区域的单元格请手动输入填写，不要使用复制粘贴功能。团体赛请备注队名，如“1 队”。感应器号码有个人感应器才填，无个人感应器不用填。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5.报名表的蓝框区域的单元格请使用下拉菜单选择，当鼠标点击该单元格时，该单元格右侧会出现下拉菜单，选择对应项目即可。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28820" cy="190817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45330" cy="1964055"/>
            <wp:effectExtent l="0" t="0" r="1143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6.单项团体不用选报，每个单位如单项够 3 个人系统会自动加入。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7.插入照片（领队、教练、运动员均需插入照片）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85945" cy="3129280"/>
            <wp:effectExtent l="0" t="0" r="317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选择照片存放的路径，找到对应的领队、教练、运动员照片，点击插入相应位置。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732655" cy="2524125"/>
            <wp:effectExtent l="0" t="0" r="698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调整照片大小，把照片调节大小到单元格中。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699000" cy="2314575"/>
            <wp:effectExtent l="0" t="0" r="10160" b="190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8.用单位公章的名称作为报名表文件名，在报名截止前电邮到对应的报名邮箱250439298@qq.com。 </w:t>
      </w:r>
    </w:p>
    <w:p>
      <w:r>
        <w:rPr>
          <w:rFonts w:hint="eastAsia" w:ascii="仿宋" w:hAnsi="仿宋" w:eastAsia="仿宋" w:cs="仿宋"/>
          <w:sz w:val="32"/>
          <w:szCs w:val="32"/>
        </w:rPr>
        <w:t>9.如在填写报名表遇到问题，可电话联系沈育琳，电话：17322765345。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TU4ZjkxNTI1NjI2N2NmNjIzYmM5ZDlhMDZjOWYifQ=="/>
  </w:docVars>
  <w:rsids>
    <w:rsidRoot w:val="00B427F6"/>
    <w:rsid w:val="00180387"/>
    <w:rsid w:val="0018344F"/>
    <w:rsid w:val="00286F5E"/>
    <w:rsid w:val="006F7B8A"/>
    <w:rsid w:val="009967A2"/>
    <w:rsid w:val="00B0294B"/>
    <w:rsid w:val="00B427F6"/>
    <w:rsid w:val="15AF4F21"/>
    <w:rsid w:val="3B02185C"/>
    <w:rsid w:val="502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benson liang</dc:creator>
  <cp:lastModifiedBy>魏浩通</cp:lastModifiedBy>
  <dcterms:modified xsi:type="dcterms:W3CDTF">2023-09-27T08:46:41Z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8FFC817707F642998766E50B121E20B1_13</vt:lpwstr>
  </property>
</Properties>
</file>