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4D" w:rsidRPr="006F3930" w:rsidRDefault="00E0134D" w:rsidP="00E0134D">
      <w:pPr>
        <w:spacing w:before="69" w:line="224" w:lineRule="auto"/>
        <w:rPr>
          <w:rFonts w:ascii="仿宋_GB2312" w:eastAsia="仿宋_GB2312" w:hAnsi="黑体" w:cs="黑体"/>
          <w:bCs/>
          <w:color w:val="auto"/>
          <w:spacing w:val="6"/>
          <w:sz w:val="32"/>
          <w:szCs w:val="32"/>
        </w:rPr>
      </w:pPr>
      <w:r w:rsidRPr="006F3930">
        <w:rPr>
          <w:rFonts w:ascii="仿宋_GB2312" w:eastAsia="仿宋_GB2312" w:hAnsi="黑体" w:cs="黑体"/>
          <w:bCs/>
          <w:color w:val="auto"/>
          <w:spacing w:val="6"/>
          <w:sz w:val="32"/>
          <w:szCs w:val="32"/>
        </w:rPr>
        <w:t>附件1</w:t>
      </w:r>
    </w:p>
    <w:p w:rsidR="00E0134D" w:rsidRPr="00050997" w:rsidRDefault="00E0134D" w:rsidP="00E0134D">
      <w:pPr>
        <w:spacing w:line="320" w:lineRule="exact"/>
        <w:rPr>
          <w:rFonts w:ascii="华文仿宋" w:eastAsia="华文仿宋" w:hAnsi="华文仿宋"/>
          <w:b/>
          <w:color w:val="auto"/>
          <w:sz w:val="36"/>
          <w:szCs w:val="36"/>
        </w:rPr>
      </w:pPr>
      <w:r w:rsidRPr="00050997">
        <w:rPr>
          <w:rFonts w:ascii="华文仿宋" w:eastAsia="华文仿宋" w:hAnsi="华文仿宋"/>
          <w:b/>
          <w:color w:val="auto"/>
          <w:sz w:val="36"/>
          <w:szCs w:val="36"/>
        </w:rPr>
        <w:t xml:space="preserve">    </w:t>
      </w:r>
    </w:p>
    <w:p w:rsidR="00E0134D" w:rsidRPr="00050997" w:rsidRDefault="00E0134D" w:rsidP="00E0134D">
      <w:pPr>
        <w:tabs>
          <w:tab w:val="left" w:pos="142"/>
        </w:tabs>
        <w:spacing w:line="320" w:lineRule="exact"/>
        <w:jc w:val="center"/>
        <w:rPr>
          <w:rFonts w:ascii="仿宋_GB2312" w:eastAsia="仿宋_GB2312" w:hAnsi="华文仿宋"/>
          <w:color w:val="auto"/>
          <w:sz w:val="32"/>
          <w:szCs w:val="32"/>
        </w:rPr>
      </w:pPr>
      <w:r>
        <w:rPr>
          <w:rFonts w:ascii="华文仿宋" w:eastAsia="华文仿宋" w:hAnsi="华文仿宋" w:hint="eastAsia"/>
          <w:b/>
          <w:color w:val="auto"/>
          <w:sz w:val="36"/>
          <w:szCs w:val="36"/>
        </w:rPr>
        <w:t xml:space="preserve"> </w:t>
      </w:r>
      <w:bookmarkStart w:id="0" w:name="_GoBack"/>
      <w:bookmarkEnd w:id="0"/>
      <w:r w:rsidRPr="00050997">
        <w:rPr>
          <w:rFonts w:ascii="华文仿宋" w:eastAsia="华文仿宋" w:hAnsi="华文仿宋" w:hint="eastAsia"/>
          <w:b/>
          <w:color w:val="auto"/>
          <w:sz w:val="36"/>
          <w:szCs w:val="36"/>
        </w:rPr>
        <w:t xml:space="preserve">竞赛日程 </w:t>
      </w:r>
    </w:p>
    <w:p w:rsidR="00E0134D" w:rsidRPr="00050997" w:rsidRDefault="00E0134D" w:rsidP="00E0134D">
      <w:pPr>
        <w:tabs>
          <w:tab w:val="left" w:pos="142"/>
        </w:tabs>
        <w:spacing w:line="320" w:lineRule="exact"/>
        <w:jc w:val="center"/>
        <w:rPr>
          <w:rFonts w:ascii="华文仿宋" w:eastAsia="华文仿宋" w:hAnsi="华文仿宋"/>
          <w:color w:val="auto"/>
          <w:sz w:val="36"/>
          <w:szCs w:val="36"/>
        </w:rPr>
      </w:pPr>
    </w:p>
    <w:tbl>
      <w:tblPr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2961"/>
        <w:gridCol w:w="2977"/>
        <w:gridCol w:w="1559"/>
      </w:tblGrid>
      <w:tr w:rsidR="00E0134D" w:rsidRPr="00050997" w:rsidTr="00E0134D">
        <w:trPr>
          <w:trHeight w:val="498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50997">
              <w:rPr>
                <w:rFonts w:ascii="仿宋" w:eastAsia="仿宋" w:hAnsi="仿宋" w:hint="eastAsia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50997">
              <w:rPr>
                <w:rFonts w:ascii="仿宋" w:eastAsia="仿宋" w:hAnsi="仿宋" w:hint="eastAsia"/>
                <w:color w:val="auto"/>
                <w:sz w:val="24"/>
                <w:szCs w:val="24"/>
              </w:rPr>
              <w:t>7:00—11:30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50997">
              <w:rPr>
                <w:rFonts w:ascii="仿宋" w:eastAsia="仿宋" w:hAnsi="仿宋" w:hint="eastAsia"/>
                <w:color w:val="auto"/>
                <w:sz w:val="24"/>
                <w:szCs w:val="24"/>
              </w:rPr>
              <w:t>1</w:t>
            </w:r>
            <w:r w:rsidRPr="00050997">
              <w:rPr>
                <w:rFonts w:ascii="仿宋" w:eastAsia="仿宋" w:hAnsi="仿宋"/>
                <w:color w:val="auto"/>
                <w:sz w:val="24"/>
                <w:szCs w:val="24"/>
              </w:rPr>
              <w:t>3</w:t>
            </w:r>
            <w:r w:rsidRPr="00050997">
              <w:rPr>
                <w:rFonts w:ascii="仿宋" w:eastAsia="仿宋" w:hAnsi="仿宋" w:hint="eastAsia"/>
                <w:color w:val="auto"/>
                <w:sz w:val="24"/>
                <w:szCs w:val="24"/>
              </w:rPr>
              <w:t>:</w:t>
            </w:r>
            <w:r w:rsidRPr="00050997">
              <w:rPr>
                <w:rFonts w:ascii="仿宋" w:eastAsia="仿宋" w:hAnsi="仿宋"/>
                <w:color w:val="auto"/>
                <w:sz w:val="24"/>
                <w:szCs w:val="24"/>
              </w:rPr>
              <w:t>3</w:t>
            </w:r>
            <w:r w:rsidRPr="00050997">
              <w:rPr>
                <w:rFonts w:ascii="仿宋" w:eastAsia="仿宋" w:hAnsi="仿宋" w:hint="eastAsia"/>
                <w:color w:val="auto"/>
                <w:sz w:val="24"/>
                <w:szCs w:val="24"/>
              </w:rPr>
              <w:t>0—1</w:t>
            </w:r>
            <w:r w:rsidRPr="00050997">
              <w:rPr>
                <w:rFonts w:ascii="仿宋" w:eastAsia="仿宋" w:hAnsi="仿宋"/>
                <w:color w:val="auto"/>
                <w:sz w:val="24"/>
                <w:szCs w:val="24"/>
              </w:rPr>
              <w:t>8</w:t>
            </w:r>
            <w:r w:rsidRPr="00050997">
              <w:rPr>
                <w:rFonts w:ascii="仿宋" w:eastAsia="仿宋" w:hAnsi="仿宋" w:hint="eastAsia"/>
                <w:color w:val="auto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50997">
              <w:rPr>
                <w:rFonts w:ascii="仿宋" w:eastAsia="仿宋" w:hAnsi="仿宋" w:cs="仿宋_GB2312" w:hint="eastAsia"/>
                <w:color w:val="auto"/>
                <w:sz w:val="24"/>
                <w:szCs w:val="24"/>
                <w:lang w:val="zh-CN"/>
              </w:rPr>
              <w:t>地点</w:t>
            </w:r>
          </w:p>
        </w:tc>
      </w:tr>
      <w:tr w:rsidR="00E0134D" w:rsidRPr="00050997" w:rsidTr="00E0134D">
        <w:trPr>
          <w:trHeight w:val="66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4</w:t>
            </w:r>
            <w:r w:rsidRPr="00050997">
              <w:rPr>
                <w:rFonts w:ascii="仿宋" w:eastAsia="仿宋" w:hAnsi="仿宋" w:hint="eastAsia"/>
                <w:color w:val="auto"/>
              </w:rPr>
              <w:t>月</w:t>
            </w:r>
            <w:r w:rsidRPr="00050997">
              <w:rPr>
                <w:rFonts w:ascii="仿宋" w:eastAsia="仿宋" w:hAnsi="仿宋"/>
                <w:color w:val="auto"/>
              </w:rPr>
              <w:t>27</w:t>
            </w:r>
            <w:r w:rsidRPr="00050997">
              <w:rPr>
                <w:rFonts w:ascii="仿宋" w:eastAsia="仿宋" w:hAnsi="仿宋" w:hint="eastAsia"/>
                <w:color w:val="auto"/>
              </w:rPr>
              <w:t>日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ind w:rightChars="-26" w:right="-55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裁判员报到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裁判员报到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ind w:rightChars="-26" w:right="-55" w:firstLineChars="108" w:firstLine="227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明珠饭店</w:t>
            </w:r>
          </w:p>
        </w:tc>
      </w:tr>
      <w:tr w:rsidR="00E0134D" w:rsidRPr="00050997" w:rsidTr="00E0134D">
        <w:trPr>
          <w:trHeight w:val="1159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4</w:t>
            </w:r>
            <w:r w:rsidRPr="00050997">
              <w:rPr>
                <w:rFonts w:ascii="仿宋" w:eastAsia="仿宋" w:hAnsi="仿宋" w:hint="eastAsia"/>
                <w:color w:val="auto"/>
              </w:rPr>
              <w:t>月</w:t>
            </w:r>
            <w:r w:rsidRPr="00050997">
              <w:rPr>
                <w:rFonts w:ascii="仿宋" w:eastAsia="仿宋" w:hAnsi="仿宋"/>
                <w:color w:val="auto"/>
              </w:rPr>
              <w:t>28</w:t>
            </w:r>
            <w:r w:rsidRPr="00050997">
              <w:rPr>
                <w:rFonts w:ascii="仿宋" w:eastAsia="仿宋" w:hAnsi="仿宋" w:hint="eastAsia"/>
                <w:color w:val="auto"/>
              </w:rPr>
              <w:t>日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9:00</w:t>
            </w:r>
            <w:r w:rsidRPr="00050997">
              <w:rPr>
                <w:rFonts w:ascii="仿宋" w:eastAsia="仿宋" w:hAnsi="仿宋" w:hint="eastAsia"/>
                <w:color w:val="auto"/>
              </w:rPr>
              <w:t>裁判员会议</w:t>
            </w:r>
          </w:p>
          <w:p w:rsidR="00E0134D" w:rsidRPr="00050997" w:rsidRDefault="00E0134D" w:rsidP="00E0134D">
            <w:pPr>
              <w:tabs>
                <w:tab w:val="left" w:pos="142"/>
              </w:tabs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裁判员</w:t>
            </w:r>
            <w:r w:rsidRPr="00050997">
              <w:rPr>
                <w:rFonts w:ascii="仿宋" w:eastAsia="仿宋" w:hAnsi="仿宋"/>
                <w:color w:val="auto"/>
              </w:rPr>
              <w:t>准备场地、器材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ind w:rightChars="-26" w:right="-55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裁判员布置场地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ind w:rightChars="-26" w:right="-55" w:firstLineChars="8" w:firstLine="17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裁判员学习</w:t>
            </w:r>
            <w:r w:rsidRPr="00050997">
              <w:rPr>
                <w:rFonts w:ascii="仿宋" w:eastAsia="仿宋" w:hAnsi="仿宋"/>
                <w:color w:val="auto"/>
              </w:rPr>
              <w:t>规则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运动队</w:t>
            </w:r>
            <w:r w:rsidRPr="00050997">
              <w:rPr>
                <w:rFonts w:ascii="仿宋" w:eastAsia="仿宋" w:hAnsi="仿宋"/>
                <w:color w:val="auto"/>
              </w:rPr>
              <w:t>报到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ind w:rightChars="-26" w:right="-55" w:firstLineChars="8" w:firstLine="17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卢湾体育馆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ind w:rightChars="-26" w:right="-55" w:firstLineChars="8" w:firstLine="17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明珠饭店</w:t>
            </w:r>
          </w:p>
          <w:p w:rsidR="00E0134D" w:rsidRPr="00050997" w:rsidRDefault="00E0134D" w:rsidP="00E0134D">
            <w:pPr>
              <w:tabs>
                <w:tab w:val="left" w:pos="142"/>
              </w:tabs>
              <w:rPr>
                <w:color w:val="auto"/>
              </w:rPr>
            </w:pPr>
          </w:p>
        </w:tc>
      </w:tr>
      <w:tr w:rsidR="00E0134D" w:rsidRPr="00050997" w:rsidTr="00E0134D">
        <w:trPr>
          <w:trHeight w:val="1107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4</w:t>
            </w:r>
            <w:r w:rsidRPr="00050997">
              <w:rPr>
                <w:rFonts w:ascii="仿宋" w:eastAsia="仿宋" w:hAnsi="仿宋" w:hint="eastAsia"/>
                <w:color w:val="auto"/>
              </w:rPr>
              <w:t>月</w:t>
            </w:r>
            <w:r w:rsidRPr="00050997">
              <w:rPr>
                <w:rFonts w:ascii="仿宋" w:eastAsia="仿宋" w:hAnsi="仿宋"/>
                <w:color w:val="auto"/>
              </w:rPr>
              <w:t>29</w:t>
            </w:r>
            <w:r w:rsidRPr="00050997">
              <w:rPr>
                <w:rFonts w:ascii="仿宋" w:eastAsia="仿宋" w:hAnsi="仿宋" w:hint="eastAsia"/>
                <w:color w:val="auto"/>
              </w:rPr>
              <w:t>日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ind w:rightChars="-26" w:right="-55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裁判员实习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运动队报到（15:00前）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模型审核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裁判员实习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ind w:rightChars="-26" w:right="-55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运动队报到、模型审核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 w:cs="仿宋_GB2312"/>
                <w:b/>
                <w:color w:val="auto"/>
              </w:rPr>
            </w:pPr>
            <w:r w:rsidRPr="00050997">
              <w:rPr>
                <w:rFonts w:ascii="仿宋" w:eastAsia="仿宋" w:hAnsi="仿宋" w:cs="仿宋_GB2312" w:hint="eastAsia"/>
                <w:b/>
                <w:color w:val="auto"/>
                <w:lang w:val="zh-CN"/>
              </w:rPr>
              <w:t>1</w:t>
            </w:r>
            <w:r w:rsidRPr="00050997">
              <w:rPr>
                <w:rFonts w:ascii="仿宋" w:eastAsia="仿宋" w:hAnsi="仿宋" w:cs="仿宋_GB2312" w:hint="eastAsia"/>
                <w:b/>
                <w:color w:val="auto"/>
              </w:rPr>
              <w:t>6</w:t>
            </w:r>
            <w:r w:rsidRPr="00050997">
              <w:rPr>
                <w:rFonts w:ascii="仿宋" w:eastAsia="仿宋" w:hAnsi="仿宋" w:cs="仿宋_GB2312" w:hint="eastAsia"/>
                <w:b/>
                <w:color w:val="auto"/>
                <w:lang w:val="zh-CN"/>
              </w:rPr>
              <w:t>∶00领队教练</w:t>
            </w:r>
            <w:r w:rsidRPr="00050997">
              <w:rPr>
                <w:rFonts w:ascii="仿宋" w:eastAsia="仿宋" w:hAnsi="仿宋" w:cs="仿宋_GB2312"/>
                <w:b/>
                <w:color w:val="auto"/>
              </w:rPr>
              <w:t>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卢湾体育馆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 w:hint="eastAsia"/>
                <w:color w:val="auto"/>
              </w:rPr>
              <w:t>明珠饭店</w:t>
            </w:r>
          </w:p>
        </w:tc>
      </w:tr>
      <w:tr w:rsidR="00E0134D" w:rsidRPr="00050997" w:rsidTr="00E0134D">
        <w:trPr>
          <w:trHeight w:val="11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4</w:t>
            </w:r>
            <w:r w:rsidRPr="00050997">
              <w:rPr>
                <w:rFonts w:ascii="仿宋" w:eastAsia="仿宋" w:hAnsi="仿宋" w:hint="eastAsia"/>
                <w:color w:val="auto"/>
              </w:rPr>
              <w:t>月</w:t>
            </w:r>
            <w:r w:rsidRPr="00050997">
              <w:rPr>
                <w:rFonts w:ascii="仿宋" w:eastAsia="仿宋" w:hAnsi="仿宋"/>
                <w:color w:val="auto"/>
              </w:rPr>
              <w:t>30</w:t>
            </w:r>
            <w:r w:rsidRPr="00050997">
              <w:rPr>
                <w:rFonts w:ascii="仿宋" w:eastAsia="仿宋" w:hAnsi="仿宋" w:hint="eastAsia"/>
                <w:color w:val="auto"/>
              </w:rPr>
              <w:t>日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 w:cs="仿宋_GB2312"/>
                <w:b/>
                <w:color w:val="auto"/>
              </w:rPr>
            </w:pPr>
            <w:r w:rsidRPr="00050997">
              <w:rPr>
                <w:rFonts w:ascii="仿宋" w:eastAsia="仿宋" w:hAnsi="仿宋" w:cs="仿宋_GB2312"/>
                <w:b/>
                <w:color w:val="auto"/>
              </w:rPr>
              <w:t>10:00开幕式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proofErr w:type="gramStart"/>
            <w:r w:rsidRPr="00050997">
              <w:rPr>
                <w:rFonts w:ascii="仿宋" w:eastAsia="仿宋" w:hAnsi="仿宋"/>
                <w:color w:val="auto"/>
              </w:rPr>
              <w:t>橡</w:t>
            </w:r>
            <w:proofErr w:type="gramEnd"/>
            <w:r w:rsidRPr="00050997">
              <w:rPr>
                <w:rFonts w:ascii="仿宋" w:eastAsia="仿宋" w:hAnsi="仿宋"/>
                <w:color w:val="auto"/>
              </w:rPr>
              <w:t>筋动力室内飞机（F1D-P）二轮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卢湾体育馆</w:t>
            </w:r>
          </w:p>
        </w:tc>
      </w:tr>
      <w:tr w:rsidR="00E0134D" w:rsidRPr="00050997" w:rsidTr="00E0134D">
        <w:trPr>
          <w:trHeight w:val="1304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5</w:t>
            </w:r>
            <w:r w:rsidRPr="00050997">
              <w:rPr>
                <w:rFonts w:ascii="仿宋" w:eastAsia="仿宋" w:hAnsi="仿宋" w:hint="eastAsia"/>
                <w:color w:val="auto"/>
              </w:rPr>
              <w:t>月</w:t>
            </w:r>
            <w:r w:rsidRPr="00050997">
              <w:rPr>
                <w:rFonts w:ascii="仿宋" w:eastAsia="仿宋" w:hAnsi="仿宋"/>
                <w:color w:val="auto"/>
              </w:rPr>
              <w:t>1</w:t>
            </w:r>
            <w:r w:rsidRPr="00050997">
              <w:rPr>
                <w:rFonts w:ascii="仿宋" w:eastAsia="仿宋" w:hAnsi="仿宋" w:hint="eastAsia"/>
                <w:color w:val="auto"/>
              </w:rPr>
              <w:t>日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遥控室内特技（F3P）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（规定动作）二轮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二级遥控室内特技（P3P）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（规定动作）二轮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 w:cs="仿宋_GB2312"/>
                <w:color w:val="auto"/>
              </w:rPr>
            </w:pPr>
            <w:r w:rsidRPr="00050997">
              <w:rPr>
                <w:rFonts w:ascii="仿宋" w:eastAsia="仿宋" w:hAnsi="仿宋" w:cs="仿宋_GB2312"/>
                <w:color w:val="auto"/>
              </w:rPr>
              <w:t>遥控室内特技（F3P）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 w:cs="仿宋_GB2312"/>
                <w:color w:val="auto"/>
              </w:rPr>
            </w:pPr>
            <w:r w:rsidRPr="00050997">
              <w:rPr>
                <w:rFonts w:ascii="仿宋" w:eastAsia="仿宋" w:hAnsi="仿宋" w:cs="仿宋_GB2312"/>
                <w:color w:val="auto"/>
              </w:rPr>
              <w:t>（自选动作）二轮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 w:cs="仿宋_GB2312"/>
                <w:color w:val="auto"/>
              </w:rPr>
            </w:pPr>
            <w:r w:rsidRPr="00050997">
              <w:rPr>
                <w:rFonts w:ascii="仿宋" w:eastAsia="仿宋" w:hAnsi="仿宋" w:cs="仿宋_GB2312"/>
                <w:color w:val="auto"/>
              </w:rPr>
              <w:t>二级遥控室内特技（P3P）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 w:cs="仿宋_GB2312"/>
                <w:color w:val="auto"/>
              </w:rPr>
            </w:pPr>
            <w:r w:rsidRPr="00050997">
              <w:rPr>
                <w:rFonts w:ascii="仿宋" w:eastAsia="仿宋" w:hAnsi="仿宋" w:cs="仿宋_GB2312"/>
                <w:color w:val="auto"/>
              </w:rPr>
              <w:t>（自选动作）二轮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卢湾体育馆</w:t>
            </w:r>
          </w:p>
        </w:tc>
      </w:tr>
      <w:tr w:rsidR="00E0134D" w:rsidRPr="00050997" w:rsidTr="00E0134D">
        <w:trPr>
          <w:trHeight w:val="16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5</w:t>
            </w:r>
            <w:r w:rsidRPr="00050997">
              <w:rPr>
                <w:rFonts w:ascii="仿宋" w:eastAsia="仿宋" w:hAnsi="仿宋" w:hint="eastAsia"/>
                <w:color w:val="auto"/>
              </w:rPr>
              <w:t>月</w:t>
            </w:r>
            <w:r w:rsidRPr="00050997">
              <w:rPr>
                <w:rFonts w:ascii="仿宋" w:eastAsia="仿宋" w:hAnsi="仿宋"/>
                <w:color w:val="auto"/>
              </w:rPr>
              <w:t>2</w:t>
            </w:r>
            <w:r w:rsidRPr="00050997">
              <w:rPr>
                <w:rFonts w:ascii="仿宋" w:eastAsia="仿宋" w:hAnsi="仿宋" w:hint="eastAsia"/>
                <w:color w:val="auto"/>
              </w:rPr>
              <w:t>日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 w:cs="仿宋_GB2312"/>
                <w:color w:val="auto"/>
              </w:rPr>
            </w:pPr>
            <w:r w:rsidRPr="00050997">
              <w:rPr>
                <w:rFonts w:ascii="仿宋" w:eastAsia="仿宋" w:hAnsi="仿宋" w:cs="仿宋_GB2312"/>
                <w:color w:val="auto"/>
              </w:rPr>
              <w:t>遥控室内花式飞行（P3P-D）二轮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 w:cs="仿宋_GB2312"/>
                <w:color w:val="auto"/>
                <w:lang w:val="zh-CN"/>
              </w:rPr>
            </w:pPr>
            <w:r w:rsidRPr="00050997">
              <w:rPr>
                <w:rFonts w:ascii="仿宋" w:eastAsia="仿宋" w:hAnsi="仿宋" w:cs="仿宋_GB2312"/>
                <w:color w:val="auto"/>
              </w:rPr>
              <w:t>多轴无人机任务飞行（F9R）二轮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多轴无人机足球（F9A）</w:t>
            </w:r>
          </w:p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多轴无人机编程飞行（P9P）二轮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卢湾体育馆</w:t>
            </w:r>
          </w:p>
        </w:tc>
      </w:tr>
      <w:tr w:rsidR="00E0134D" w:rsidRPr="00050997" w:rsidTr="00E0134D">
        <w:trPr>
          <w:trHeight w:val="877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5</w:t>
            </w:r>
            <w:r w:rsidRPr="00050997">
              <w:rPr>
                <w:rFonts w:ascii="仿宋" w:eastAsia="仿宋" w:hAnsi="仿宋" w:hint="eastAsia"/>
                <w:color w:val="auto"/>
              </w:rPr>
              <w:t>月</w:t>
            </w:r>
            <w:r w:rsidRPr="00050997">
              <w:rPr>
                <w:rFonts w:ascii="仿宋" w:eastAsia="仿宋" w:hAnsi="仿宋"/>
                <w:color w:val="auto"/>
              </w:rPr>
              <w:t>3</w:t>
            </w:r>
            <w:r w:rsidRPr="00050997">
              <w:rPr>
                <w:rFonts w:ascii="仿宋" w:eastAsia="仿宋" w:hAnsi="仿宋" w:hint="eastAsia"/>
                <w:color w:val="auto"/>
              </w:rPr>
              <w:t>日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 w:cs="仿宋_GB2312"/>
                <w:color w:val="auto"/>
                <w:lang w:val="zh-CN"/>
              </w:rPr>
            </w:pPr>
            <w:r w:rsidRPr="00050997">
              <w:rPr>
                <w:rFonts w:ascii="仿宋" w:eastAsia="仿宋" w:hAnsi="仿宋" w:cs="仿宋_GB2312"/>
                <w:color w:val="auto"/>
              </w:rPr>
              <w:t>遥控室内电动空战（P3Z-D）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 w:cs="仿宋_GB2312"/>
                <w:color w:val="auto"/>
              </w:rPr>
            </w:pPr>
            <w:r w:rsidRPr="00050997">
              <w:rPr>
                <w:rFonts w:ascii="仿宋" w:eastAsia="仿宋" w:hAnsi="仿宋" w:cs="仿宋_GB2312"/>
                <w:color w:val="auto"/>
              </w:rPr>
              <w:t>机动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</w:p>
        </w:tc>
      </w:tr>
      <w:tr w:rsidR="00E0134D" w:rsidRPr="00050997" w:rsidTr="00E0134D">
        <w:trPr>
          <w:trHeight w:val="877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 w:rsidRPr="00050997">
              <w:rPr>
                <w:rFonts w:ascii="仿宋" w:eastAsia="仿宋" w:hAnsi="仿宋"/>
                <w:color w:val="auto"/>
              </w:rPr>
              <w:t>5月4日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/>
                <w:color w:val="auto"/>
              </w:rPr>
              <w:t>离</w:t>
            </w:r>
            <w:r>
              <w:rPr>
                <w:rFonts w:ascii="仿宋" w:eastAsia="仿宋" w:hAnsi="仿宋" w:hint="eastAsia"/>
                <w:color w:val="auto"/>
              </w:rPr>
              <w:t>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4D" w:rsidRPr="00050997" w:rsidRDefault="00E0134D" w:rsidP="00E0134D">
            <w:pPr>
              <w:tabs>
                <w:tab w:val="left" w:pos="142"/>
              </w:tabs>
              <w:spacing w:line="320" w:lineRule="exact"/>
              <w:jc w:val="center"/>
              <w:rPr>
                <w:rFonts w:ascii="仿宋" w:eastAsia="仿宋" w:hAnsi="仿宋"/>
                <w:color w:val="auto"/>
              </w:rPr>
            </w:pPr>
          </w:p>
        </w:tc>
      </w:tr>
    </w:tbl>
    <w:p w:rsidR="00E0134D" w:rsidRPr="00050997" w:rsidRDefault="00E0134D" w:rsidP="00E0134D">
      <w:pPr>
        <w:tabs>
          <w:tab w:val="left" w:pos="142"/>
        </w:tabs>
        <w:spacing w:line="320" w:lineRule="exact"/>
        <w:ind w:firstLineChars="200" w:firstLine="480"/>
        <w:rPr>
          <w:rFonts w:ascii="仿宋_GB2312" w:eastAsia="仿宋_GB2312"/>
          <w:bCs/>
          <w:color w:val="auto"/>
          <w:sz w:val="28"/>
          <w:szCs w:val="28"/>
        </w:rPr>
      </w:pPr>
      <w:r w:rsidRPr="00050997">
        <w:rPr>
          <w:rFonts w:ascii="仿宋_GB2312" w:eastAsia="仿宋_GB2312" w:hint="eastAsia"/>
          <w:color w:val="auto"/>
          <w:sz w:val="24"/>
          <w:szCs w:val="24"/>
        </w:rPr>
        <w:t>注：锦标赛组委会将根据</w:t>
      </w:r>
      <w:r w:rsidRPr="00050997">
        <w:rPr>
          <w:rFonts w:ascii="仿宋_GB2312" w:eastAsia="仿宋_GB2312" w:cs="仿宋_GB2312" w:hint="eastAsia"/>
          <w:color w:val="auto"/>
          <w:sz w:val="24"/>
          <w:szCs w:val="24"/>
          <w:lang w:val="zh-CN"/>
        </w:rPr>
        <w:t>比赛进程如因天气等原因变更，</w:t>
      </w:r>
      <w:proofErr w:type="gramStart"/>
      <w:r w:rsidRPr="00050997">
        <w:rPr>
          <w:rFonts w:ascii="仿宋_GB2312" w:eastAsia="仿宋_GB2312" w:cs="仿宋_GB2312" w:hint="eastAsia"/>
          <w:color w:val="auto"/>
          <w:sz w:val="24"/>
          <w:szCs w:val="24"/>
          <w:lang w:val="zh-CN"/>
        </w:rPr>
        <w:t>由竞委</w:t>
      </w:r>
      <w:proofErr w:type="gramEnd"/>
      <w:r w:rsidRPr="00050997">
        <w:rPr>
          <w:rFonts w:ascii="仿宋_GB2312" w:eastAsia="仿宋_GB2312" w:cs="仿宋_GB2312" w:hint="eastAsia"/>
          <w:color w:val="auto"/>
          <w:sz w:val="24"/>
          <w:szCs w:val="24"/>
          <w:lang w:val="zh-CN"/>
        </w:rPr>
        <w:t>会另行通知。</w:t>
      </w:r>
      <w:r w:rsidRPr="00050997">
        <w:rPr>
          <w:rFonts w:ascii="华文仿宋" w:eastAsia="华文仿宋" w:hAnsi="华文仿宋" w:hint="eastAsia"/>
          <w:color w:val="auto"/>
          <w:sz w:val="24"/>
          <w:szCs w:val="24"/>
        </w:rPr>
        <w:t xml:space="preserve"> </w:t>
      </w:r>
    </w:p>
    <w:p w:rsidR="00E0134D" w:rsidRPr="00050997" w:rsidRDefault="00E0134D" w:rsidP="00E0134D">
      <w:pPr>
        <w:rPr>
          <w:color w:val="auto"/>
        </w:rPr>
      </w:pPr>
      <w:r w:rsidRPr="00050997">
        <w:rPr>
          <w:color w:val="auto"/>
          <w:sz w:val="20"/>
        </w:rPr>
        <w:t xml:space="preserve">       </w:t>
      </w:r>
    </w:p>
    <w:p w:rsidR="00443DF2" w:rsidRPr="00E0134D" w:rsidRDefault="00443DF2"/>
    <w:sectPr w:rsidR="00443DF2" w:rsidRPr="00E0134D" w:rsidSect="00E0134D">
      <w:pgSz w:w="11907" w:h="16840" w:code="9"/>
      <w:pgMar w:top="1440" w:right="1800" w:bottom="1440" w:left="1800" w:header="72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4D" w:rsidRDefault="00E0134D" w:rsidP="00E0134D">
      <w:pPr>
        <w:spacing w:line="240" w:lineRule="auto"/>
      </w:pPr>
      <w:r>
        <w:separator/>
      </w:r>
    </w:p>
  </w:endnote>
  <w:endnote w:type="continuationSeparator" w:id="0">
    <w:p w:rsidR="00E0134D" w:rsidRDefault="00E0134D" w:rsidP="00E01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4D" w:rsidRDefault="00E0134D" w:rsidP="00E0134D">
      <w:pPr>
        <w:spacing w:line="240" w:lineRule="auto"/>
      </w:pPr>
      <w:r>
        <w:separator/>
      </w:r>
    </w:p>
  </w:footnote>
  <w:footnote w:type="continuationSeparator" w:id="0">
    <w:p w:rsidR="00E0134D" w:rsidRDefault="00E0134D" w:rsidP="00E013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EB"/>
    <w:rsid w:val="002E0EEB"/>
    <w:rsid w:val="00443DF2"/>
    <w:rsid w:val="007D30F8"/>
    <w:rsid w:val="00A01DB0"/>
    <w:rsid w:val="00C666AD"/>
    <w:rsid w:val="00E0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4D"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34D"/>
    <w:pPr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cs="Times New Roman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34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34D"/>
    <w:pPr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cs="Times New Roman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34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4D"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34D"/>
    <w:pPr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cs="Times New Roman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34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34D"/>
    <w:pPr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cs="Times New Roman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3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malizhong</dc:creator>
  <cp:keywords/>
  <dc:description/>
  <cp:lastModifiedBy>malizhong</cp:lastModifiedBy>
  <cp:revision>3</cp:revision>
  <dcterms:created xsi:type="dcterms:W3CDTF">2023-03-22T02:31:00Z</dcterms:created>
  <dcterms:modified xsi:type="dcterms:W3CDTF">2023-03-22T02:32:00Z</dcterms:modified>
</cp:coreProperties>
</file>