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附件</w:t>
      </w:r>
      <w:r>
        <w:rPr>
          <w:rFonts w:hint="eastAsia"/>
          <w:b/>
          <w:sz w:val="32"/>
          <w:lang w:val="en-US" w:eastAsia="zh-CN"/>
        </w:rPr>
        <w:t>三</w:t>
      </w:r>
      <w:r>
        <w:rPr>
          <w:rFonts w:hint="eastAsia"/>
          <w:b/>
          <w:sz w:val="32"/>
        </w:rPr>
        <w:t>：《航空飞行营地场地要求和</w:t>
      </w:r>
      <w:r>
        <w:rPr>
          <w:rFonts w:hint="eastAsia"/>
          <w:b/>
          <w:sz w:val="32"/>
          <w:lang w:val="en-US" w:eastAsia="zh-CN"/>
        </w:rPr>
        <w:t>运行</w:t>
      </w:r>
      <w:bookmarkStart w:id="0" w:name="_GoBack"/>
      <w:bookmarkEnd w:id="0"/>
      <w:r>
        <w:rPr>
          <w:rFonts w:hint="eastAsia"/>
          <w:b/>
          <w:sz w:val="32"/>
        </w:rPr>
        <w:t>管理规范》团体标准征求意见表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2205"/>
        <w:gridCol w:w="1545"/>
        <w:gridCol w:w="2268"/>
        <w:gridCol w:w="3118"/>
        <w:gridCol w:w="1276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单位/职务</w:t>
            </w:r>
          </w:p>
        </w:tc>
        <w:tc>
          <w:tcPr>
            <w:tcW w:w="538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方式</w:t>
            </w:r>
          </w:p>
        </w:tc>
        <w:tc>
          <w:tcPr>
            <w:tcW w:w="244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2854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条款号</w:t>
            </w: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修改内容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01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83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4" w:type="dxa"/>
            <w:gridSpan w:val="7"/>
            <w:vAlign w:val="center"/>
          </w:tcPr>
          <w:p>
            <w:pPr>
              <w:widowControl/>
              <w:tabs>
                <w:tab w:val="left" w:pos="420"/>
              </w:tabs>
              <w:spacing w:line="0" w:lineRule="atLeast"/>
              <w:ind w:left="42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</w:rPr>
              <w:t>注：</w:t>
            </w:r>
            <w:r>
              <w:rPr>
                <w:rFonts w:ascii="黑体" w:hAnsi="黑体" w:eastAsia="黑体"/>
              </w:rPr>
              <w:t>该表可另附纸。</w:t>
            </w:r>
            <w:r>
              <w:rPr>
                <w:rFonts w:hint="eastAsia" w:ascii="黑体" w:hAnsi="黑体" w:eastAsia="黑体"/>
                <w:b/>
              </w:rPr>
              <w:t xml:space="preserve"> </w:t>
            </w:r>
          </w:p>
        </w:tc>
      </w:tr>
    </w:tbl>
    <w:p>
      <w:pPr>
        <w:jc w:val="center"/>
        <w:rPr>
          <w:b/>
          <w:sz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OGVmYWQ5ODQwNTgzZjk2NzM0YmJlMzQyNmEwOGIifQ=="/>
    <w:docVar w:name="KSO_WPS_MARK_KEY" w:val="0a6df827-1585-4d25-8d89-c4308f927307"/>
  </w:docVars>
  <w:rsids>
    <w:rsidRoot w:val="00F12081"/>
    <w:rsid w:val="007E047D"/>
    <w:rsid w:val="00BD5856"/>
    <w:rsid w:val="00F12081"/>
    <w:rsid w:val="3F6C1652"/>
    <w:rsid w:val="4D30746B"/>
    <w:rsid w:val="5D4C7954"/>
    <w:rsid w:val="6F5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6">
    <w:name w:val="Medium Grid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7">
    <w:name w:val="Medium Grid 3 Accent 1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8">
    <w:name w:val="Medium Grid 3 Accent 2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9">
    <w:name w:val="Medium Grid 3 Accent 3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0">
    <w:name w:val="Medium Grid 3 Accent 4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1">
    <w:name w:val="Medium Grid 3 Accent 5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2">
    <w:name w:val="Medium Grid 3 Accent 6"/>
    <w:basedOn w:val="4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4">
    <w:name w:val="页眉 字符"/>
    <w:basedOn w:val="13"/>
    <w:link w:val="3"/>
    <w:qFormat/>
    <w:uiPriority w:val="99"/>
    <w:rPr>
      <w:sz w:val="18"/>
      <w:szCs w:val="18"/>
    </w:rPr>
  </w:style>
  <w:style w:type="character" w:customStyle="1" w:styleId="15">
    <w:name w:val="页脚 字符"/>
    <w:basedOn w:val="13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67</Words>
  <Characters>67</Characters>
  <Lines>1</Lines>
  <Paragraphs>1</Paragraphs>
  <TotalTime>1</TotalTime>
  <ScaleCrop>false</ScaleCrop>
  <LinksUpToDate>false</LinksUpToDate>
  <CharactersWithSpaces>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2019-04-04T10:21:00Z</dcterms:created>
  <dc:creator>User</dc:creator>
  <cp:lastModifiedBy>郭寒</cp:lastModifiedBy>
  <dcterms:modified xsi:type="dcterms:W3CDTF">2023-02-27T14:38:45Z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325511EBF8099BA08255DA6216C58428</vt:lpwstr>
  </property>
</Properties>
</file>