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</w:t>
      </w:r>
    </w:p>
    <w:p w:rsidR="00D97639" w:rsidRDefault="00D97639" w:rsidP="00D97639">
      <w:pPr>
        <w:adjustRightInd w:val="0"/>
        <w:spacing w:line="440" w:lineRule="exact"/>
        <w:ind w:rightChars="-150" w:right="-315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中国航空运动协会</w:t>
      </w:r>
    </w:p>
    <w:p w:rsidR="00D97639" w:rsidRDefault="00D97639" w:rsidP="00D97639">
      <w:pPr>
        <w:adjustRightInd w:val="0"/>
        <w:spacing w:line="440" w:lineRule="exact"/>
        <w:ind w:rightChars="-150" w:right="-315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滑翔伞 动力伞 跳伞 悬挂滑翔</w:t>
      </w:r>
      <w:proofErr w:type="gramStart"/>
      <w:r>
        <w:rPr>
          <w:rFonts w:ascii="方正小标宋简体" w:eastAsia="方正小标宋简体" w:hAnsi="仿宋" w:hint="eastAsia"/>
          <w:sz w:val="36"/>
          <w:szCs w:val="36"/>
        </w:rPr>
        <w:t>翼</w:t>
      </w:r>
      <w:proofErr w:type="gramEnd"/>
      <w:r>
        <w:rPr>
          <w:rFonts w:ascii="方正小标宋简体" w:eastAsia="方正小标宋简体" w:hAnsi="仿宋" w:hint="eastAsia"/>
          <w:sz w:val="36"/>
          <w:szCs w:val="36"/>
        </w:rPr>
        <w:t>运动</w:t>
      </w:r>
    </w:p>
    <w:p w:rsidR="00D97639" w:rsidRDefault="00D97639" w:rsidP="00D97639">
      <w:pPr>
        <w:adjustRightInd w:val="0"/>
        <w:spacing w:line="440" w:lineRule="exact"/>
        <w:ind w:rightChars="-150" w:right="-315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培训合作机构名单</w:t>
      </w:r>
    </w:p>
    <w:p w:rsidR="00D97639" w:rsidRDefault="00D97639" w:rsidP="00D97639">
      <w:pPr>
        <w:spacing w:line="460" w:lineRule="exact"/>
        <w:ind w:right="600"/>
        <w:jc w:val="left"/>
        <w:rPr>
          <w:rFonts w:ascii="黑体" w:eastAsia="黑体" w:hAnsi="黑体" w:hint="eastAsia"/>
          <w:sz w:val="30"/>
          <w:szCs w:val="30"/>
        </w:rPr>
      </w:pPr>
    </w:p>
    <w:p w:rsidR="00D97639" w:rsidRDefault="00D97639" w:rsidP="00D97639">
      <w:pPr>
        <w:spacing w:line="460" w:lineRule="exact"/>
        <w:ind w:right="600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一、滑翔伞运动培训合作机构名单：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1.深圳云途体育发展有限公司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2.禹州市飞行者航空运动有限公司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3.林州市滑翔俱乐部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4.清远市青云生态旅游有限公司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5.广西龙灵体育运动有限公司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6.云阳县飞</w:t>
      </w:r>
      <w:proofErr w:type="gramStart"/>
      <w:r>
        <w:rPr>
          <w:rFonts w:ascii="仿宋" w:eastAsia="仿宋" w:hAnsi="仿宋" w:hint="eastAsia"/>
          <w:sz w:val="30"/>
          <w:szCs w:val="30"/>
        </w:rPr>
        <w:t>吧体育</w:t>
      </w:r>
      <w:proofErr w:type="gramEnd"/>
      <w:r>
        <w:rPr>
          <w:rFonts w:ascii="仿宋" w:eastAsia="仿宋" w:hAnsi="仿宋" w:hint="eastAsia"/>
          <w:sz w:val="30"/>
          <w:szCs w:val="30"/>
        </w:rPr>
        <w:t>文化传播有限公司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7.青海青之鸟滑翔运动俱乐部有限公司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8.深圳金丰宇投资有限公司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9.平顶山</w:t>
      </w:r>
      <w:proofErr w:type="gramStart"/>
      <w:r>
        <w:rPr>
          <w:rFonts w:ascii="仿宋" w:eastAsia="仿宋" w:hAnsi="仿宋" w:hint="eastAsia"/>
          <w:sz w:val="30"/>
          <w:szCs w:val="30"/>
        </w:rPr>
        <w:t>市翼高</w:t>
      </w:r>
      <w:proofErr w:type="gramEnd"/>
      <w:r>
        <w:rPr>
          <w:rFonts w:ascii="仿宋" w:eastAsia="仿宋" w:hAnsi="仿宋" w:hint="eastAsia"/>
          <w:sz w:val="30"/>
          <w:szCs w:val="30"/>
        </w:rPr>
        <w:t>飞翔体育器材有限公司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10.杭州</w:t>
      </w:r>
      <w:proofErr w:type="gramStart"/>
      <w:r>
        <w:rPr>
          <w:rFonts w:ascii="仿宋" w:eastAsia="仿宋" w:hAnsi="仿宋" w:hint="eastAsia"/>
          <w:sz w:val="30"/>
          <w:szCs w:val="30"/>
        </w:rPr>
        <w:t>笠</w:t>
      </w:r>
      <w:proofErr w:type="gramEnd"/>
      <w:r>
        <w:rPr>
          <w:rFonts w:ascii="仿宋" w:eastAsia="仿宋" w:hAnsi="仿宋" w:hint="eastAsia"/>
          <w:sz w:val="30"/>
          <w:szCs w:val="30"/>
        </w:rPr>
        <w:t>帽顶体育运动有限公司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11.杭州亚联滑翔文化发展有限公司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12.山东天</w:t>
      </w:r>
      <w:proofErr w:type="gramStart"/>
      <w:r>
        <w:rPr>
          <w:rFonts w:ascii="仿宋" w:eastAsia="仿宋" w:hAnsi="仿宋" w:hint="eastAsia"/>
          <w:sz w:val="30"/>
          <w:szCs w:val="30"/>
        </w:rPr>
        <w:t>祥</w:t>
      </w:r>
      <w:proofErr w:type="gramEnd"/>
      <w:r>
        <w:rPr>
          <w:rFonts w:ascii="仿宋" w:eastAsia="仿宋" w:hAnsi="仿宋" w:hint="eastAsia"/>
          <w:sz w:val="30"/>
          <w:szCs w:val="30"/>
        </w:rPr>
        <w:t>航空运动俱乐部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13.杭州桑</w:t>
      </w:r>
      <w:proofErr w:type="gramStart"/>
      <w:r>
        <w:rPr>
          <w:rFonts w:ascii="仿宋" w:eastAsia="仿宋" w:hAnsi="仿宋" w:hint="eastAsia"/>
          <w:sz w:val="30"/>
          <w:szCs w:val="30"/>
        </w:rPr>
        <w:t>巴体育</w:t>
      </w:r>
      <w:proofErr w:type="gramEnd"/>
      <w:r>
        <w:rPr>
          <w:rFonts w:ascii="仿宋" w:eastAsia="仿宋" w:hAnsi="仿宋" w:hint="eastAsia"/>
          <w:sz w:val="30"/>
          <w:szCs w:val="30"/>
        </w:rPr>
        <w:t>发展有限公司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14.</w:t>
      </w:r>
      <w:proofErr w:type="gramStart"/>
      <w:r>
        <w:rPr>
          <w:rFonts w:ascii="仿宋" w:eastAsia="仿宋" w:hAnsi="仿宋" w:hint="eastAsia"/>
          <w:sz w:val="30"/>
          <w:szCs w:val="30"/>
        </w:rPr>
        <w:t>云旗航空运动</w:t>
      </w:r>
      <w:proofErr w:type="gramEnd"/>
      <w:r>
        <w:rPr>
          <w:rFonts w:ascii="仿宋" w:eastAsia="仿宋" w:hAnsi="仿宋" w:hint="eastAsia"/>
          <w:sz w:val="30"/>
          <w:szCs w:val="30"/>
        </w:rPr>
        <w:t>（武汉）集团有限公司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15.辽宁万岁山航空运动飞行营地有限公司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16.北京飞人动力航空运动有限公司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17.杭州芥末体育发展有限公司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18.福建省泉州市壮志滑翔伞俱乐部有限公司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19.洛阳飞行营地体育有限公司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20.辉县市飞翔体育器材有限公司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21.甘肃煜高体育发展有限责任公司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22.杭州即刻飞行体育文化传播有限公司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23.杭州怪兽飞行体育发展有限公司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24.辽宁飞虎航空运动有限公司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25.</w:t>
      </w:r>
      <w:proofErr w:type="gramStart"/>
      <w:r>
        <w:rPr>
          <w:rFonts w:ascii="仿宋" w:eastAsia="仿宋" w:hAnsi="仿宋" w:hint="eastAsia"/>
          <w:sz w:val="30"/>
          <w:szCs w:val="30"/>
        </w:rPr>
        <w:t>长沙市天弘户外运动</w:t>
      </w:r>
      <w:proofErr w:type="gramEnd"/>
      <w:r>
        <w:rPr>
          <w:rFonts w:ascii="仿宋" w:eastAsia="仿宋" w:hAnsi="仿宋" w:hint="eastAsia"/>
          <w:sz w:val="30"/>
          <w:szCs w:val="30"/>
        </w:rPr>
        <w:t>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26.长沙市翼弘体育发展有限公司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27.荆门亚联航空运动有限公司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28.</w:t>
      </w:r>
      <w:proofErr w:type="gramStart"/>
      <w:r>
        <w:rPr>
          <w:rFonts w:ascii="仿宋" w:eastAsia="仿宋" w:hAnsi="仿宋" w:hint="eastAsia"/>
          <w:sz w:val="30"/>
          <w:szCs w:val="30"/>
        </w:rPr>
        <w:t>湖北宜锦天</w:t>
      </w:r>
      <w:proofErr w:type="gramEnd"/>
      <w:r>
        <w:rPr>
          <w:rFonts w:ascii="仿宋" w:eastAsia="仿宋" w:hAnsi="仿宋" w:hint="eastAsia"/>
          <w:sz w:val="30"/>
          <w:szCs w:val="30"/>
        </w:rPr>
        <w:t>航空运动有限公司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</w:p>
    <w:p w:rsidR="00D97639" w:rsidRDefault="00D97639" w:rsidP="00D97639">
      <w:pPr>
        <w:spacing w:line="460" w:lineRule="exact"/>
        <w:ind w:right="600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二、动力伞运动培训合作机构名单：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1.江西福崃体育发展有限公司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2.林州市滑翔俱乐部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3.广州大宇通用航空有限公司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4.吉林省鹰之翼航空运动发展有限公司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5.平顶山</w:t>
      </w:r>
      <w:proofErr w:type="gramStart"/>
      <w:r>
        <w:rPr>
          <w:rFonts w:ascii="仿宋" w:eastAsia="仿宋" w:hAnsi="仿宋" w:hint="eastAsia"/>
          <w:sz w:val="30"/>
          <w:szCs w:val="30"/>
        </w:rPr>
        <w:t>市翼高</w:t>
      </w:r>
      <w:proofErr w:type="gramEnd"/>
      <w:r>
        <w:rPr>
          <w:rFonts w:ascii="仿宋" w:eastAsia="仿宋" w:hAnsi="仿宋" w:hint="eastAsia"/>
          <w:sz w:val="30"/>
          <w:szCs w:val="30"/>
        </w:rPr>
        <w:t>飞翔体育器材有限公司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6.深圳金丰宇投资有限公司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7.杭州亚联滑翔文化发展有限公司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</w:p>
    <w:p w:rsidR="00D97639" w:rsidRDefault="00D97639" w:rsidP="00D97639">
      <w:pPr>
        <w:spacing w:line="460" w:lineRule="exact"/>
        <w:ind w:right="600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三、跳伞运动培训合作机构名单：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1.河南蓝翔通用航空公司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2.湖北楚天通用航空责任有限公司</w:t>
      </w:r>
    </w:p>
    <w:p w:rsidR="00D97639" w:rsidRDefault="00D97639" w:rsidP="00D97639">
      <w:pPr>
        <w:spacing w:line="460" w:lineRule="exact"/>
        <w:ind w:right="600"/>
        <w:jc w:val="left"/>
        <w:rPr>
          <w:rFonts w:ascii="仿宋" w:eastAsia="仿宋" w:hAnsi="仿宋" w:hint="eastAsia"/>
          <w:sz w:val="30"/>
          <w:szCs w:val="30"/>
        </w:rPr>
      </w:pPr>
    </w:p>
    <w:p w:rsidR="00D97639" w:rsidRDefault="00D97639" w:rsidP="00D97639">
      <w:pPr>
        <w:spacing w:line="460" w:lineRule="exact"/>
        <w:ind w:right="600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四、悬挂滑翔</w:t>
      </w:r>
      <w:proofErr w:type="gramStart"/>
      <w:r>
        <w:rPr>
          <w:rFonts w:ascii="黑体" w:eastAsia="黑体" w:hAnsi="黑体" w:hint="eastAsia"/>
          <w:sz w:val="30"/>
          <w:szCs w:val="30"/>
        </w:rPr>
        <w:t>翼</w:t>
      </w:r>
      <w:proofErr w:type="gramEnd"/>
      <w:r>
        <w:rPr>
          <w:rFonts w:ascii="黑体" w:eastAsia="黑体" w:hAnsi="黑体" w:hint="eastAsia"/>
          <w:sz w:val="30"/>
          <w:szCs w:val="30"/>
        </w:rPr>
        <w:t>培训合作机构名单：</w:t>
      </w:r>
    </w:p>
    <w:p w:rsidR="00FA4929" w:rsidRDefault="00D97639" w:rsidP="00D97639">
      <w:pPr>
        <w:rPr>
          <w:rFonts w:hint="eastAsia"/>
        </w:rPr>
      </w:pPr>
      <w:r>
        <w:rPr>
          <w:rFonts w:ascii="仿宋" w:eastAsia="仿宋" w:hAnsi="仿宋" w:hint="eastAsia"/>
          <w:sz w:val="30"/>
          <w:szCs w:val="30"/>
        </w:rPr>
        <w:t>1.</w:t>
      </w:r>
      <w:proofErr w:type="gramStart"/>
      <w:r>
        <w:rPr>
          <w:rFonts w:ascii="仿宋" w:eastAsia="仿宋" w:hAnsi="仿宋" w:hint="eastAsia"/>
          <w:sz w:val="30"/>
          <w:szCs w:val="30"/>
        </w:rPr>
        <w:t>寰</w:t>
      </w:r>
      <w:proofErr w:type="gramEnd"/>
      <w:r>
        <w:rPr>
          <w:rFonts w:ascii="仿宋" w:eastAsia="仿宋" w:hAnsi="仿宋" w:hint="eastAsia"/>
          <w:sz w:val="30"/>
          <w:szCs w:val="30"/>
        </w:rPr>
        <w:t>羽飞行（北京）体育发展有限公司</w:t>
      </w:r>
      <w:bookmarkStart w:id="0" w:name="_GoBack"/>
      <w:bookmarkEnd w:id="0"/>
    </w:p>
    <w:sectPr w:rsidR="00FA4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A4"/>
    <w:rsid w:val="000019A4"/>
    <w:rsid w:val="00D97639"/>
    <w:rsid w:val="00FA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Han</cp:lastModifiedBy>
  <cp:revision>2</cp:revision>
  <dcterms:created xsi:type="dcterms:W3CDTF">2022-09-07T00:42:00Z</dcterms:created>
  <dcterms:modified xsi:type="dcterms:W3CDTF">2022-09-07T00:42:00Z</dcterms:modified>
</cp:coreProperties>
</file>