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飞机运动管理办法</w:t>
      </w:r>
    </w:p>
    <w:p>
      <w:pPr>
        <w:spacing w:line="600" w:lineRule="exact"/>
        <w:jc w:val="center"/>
        <w:rPr>
          <w:rFonts w:ascii="仿宋" w:hAnsi="仿宋" w:eastAsia="仿宋"/>
          <w:color w:val="000000" w:themeColor="text1"/>
          <w:sz w:val="32"/>
          <w:szCs w:val="32"/>
          <w14:textFill>
            <w14:solidFill>
              <w14:schemeClr w14:val="tx1"/>
            </w14:solidFill>
          </w14:textFill>
        </w:rPr>
      </w:pPr>
    </w:p>
    <w:p>
      <w:pPr>
        <w:pStyle w:val="2"/>
        <w:spacing w:before="312" w:beforeLines="100" w:after="156" w:afterLines="50" w:line="60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第一章 </w:t>
      </w:r>
      <w:r>
        <w:rPr>
          <w:rFonts w:hint="eastAsia" w:ascii="黑体" w:hAnsi="黑体" w:eastAsia="黑体"/>
          <w:color w:val="000000" w:themeColor="text1"/>
          <w:sz w:val="32"/>
          <w:szCs w:val="32"/>
          <w:lang w:val="en-US" w:eastAsia="zh-CN"/>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总则</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第一条</w:t>
      </w:r>
      <w:r>
        <w:rPr>
          <w:rFonts w:hint="eastAsia" w:ascii="仿宋" w:hAnsi="仿宋" w:eastAsia="仿宋"/>
          <w:color w:val="000000" w:themeColor="text1"/>
          <w:sz w:val="32"/>
          <w:szCs w:val="32"/>
          <w14:textFill>
            <w14:solidFill>
              <w14:schemeClr w14:val="tx1"/>
            </w14:solidFill>
          </w14:textFill>
        </w:rPr>
        <w:t xml:space="preserve"> 为加强对飞机运动的管理，促进飞机运动的发展，</w:t>
      </w:r>
      <w:r>
        <w:rPr>
          <w:rFonts w:ascii="仿宋" w:hAnsi="仿宋" w:eastAsia="仿宋"/>
          <w:color w:val="000000" w:themeColor="text1"/>
          <w:sz w:val="32"/>
          <w:szCs w:val="32"/>
          <w14:textFill>
            <w14:solidFill>
              <w14:schemeClr w14:val="tx1"/>
            </w14:solidFill>
          </w14:textFill>
        </w:rPr>
        <w:t>规范</w:t>
      </w:r>
      <w:r>
        <w:rPr>
          <w:rFonts w:hint="eastAsia" w:ascii="仿宋" w:hAnsi="仿宋" w:eastAsia="仿宋"/>
          <w:color w:val="000000" w:themeColor="text1"/>
          <w:sz w:val="32"/>
          <w:szCs w:val="32"/>
          <w14:textFill>
            <w14:solidFill>
              <w14:schemeClr w14:val="tx1"/>
            </w14:solidFill>
          </w14:textFill>
        </w:rPr>
        <w:t>飞机运动训练、竞赛等活动</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提高运动技</w:t>
      </w:r>
      <w:r>
        <w:rPr>
          <w:rFonts w:hint="eastAsia" w:ascii="仿宋" w:hAnsi="仿宋" w:eastAsia="仿宋"/>
          <w:color w:val="000000" w:themeColor="text1"/>
          <w:sz w:val="32"/>
          <w:szCs w:val="32"/>
          <w:lang w:val="en-US" w:eastAsia="zh-CN"/>
          <w14:textFill>
            <w14:solidFill>
              <w14:schemeClr w14:val="tx1"/>
            </w14:solidFill>
          </w14:textFill>
        </w:rPr>
        <w:t>能</w:t>
      </w:r>
      <w:r>
        <w:rPr>
          <w:rFonts w:hint="eastAsia" w:ascii="仿宋" w:hAnsi="仿宋" w:eastAsia="仿宋"/>
          <w:color w:val="000000" w:themeColor="text1"/>
          <w:sz w:val="32"/>
          <w:szCs w:val="32"/>
          <w14:textFill>
            <w14:solidFill>
              <w14:schemeClr w14:val="tx1"/>
            </w14:solidFill>
          </w14:textFill>
        </w:rPr>
        <w:t>水平，保障飞行安全，依据《中华人民共和国体育法》《中华人民共和国民用航空法》</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中华人民共和国飞行基本规则</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《通用航空飞行管制条例》</w:t>
      </w:r>
      <w:r>
        <w:rPr>
          <w:rFonts w:hint="eastAsia" w:ascii="仿宋" w:hAnsi="仿宋" w:eastAsia="仿宋"/>
          <w:color w:val="000000" w:themeColor="text1"/>
          <w:sz w:val="32"/>
          <w:szCs w:val="32"/>
          <w:lang w:val="en-US" w:eastAsia="zh-CN"/>
          <w14:textFill>
            <w14:solidFill>
              <w14:schemeClr w14:val="tx1"/>
            </w14:solidFill>
          </w14:textFill>
        </w:rPr>
        <w:t>和</w:t>
      </w:r>
      <w:r>
        <w:rPr>
          <w:rFonts w:hint="eastAsia" w:ascii="仿宋" w:hAnsi="仿宋" w:eastAsia="仿宋"/>
          <w:color w:val="000000" w:themeColor="text1"/>
          <w:sz w:val="32"/>
          <w:szCs w:val="32"/>
          <w14:textFill>
            <w14:solidFill>
              <w14:schemeClr w14:val="tx1"/>
            </w14:solidFill>
          </w14:textFill>
        </w:rPr>
        <w:t>《航空体育运动管理办法》，制定本办法。</w:t>
      </w:r>
    </w:p>
    <w:p>
      <w:pPr>
        <w:spacing w:line="600" w:lineRule="exact"/>
        <w:ind w:firstLine="640" w:firstLineChars="200"/>
        <w:rPr>
          <w:rFonts w:hint="default" w:ascii="仿宋" w:hAnsi="仿宋" w:eastAsia="仿宋"/>
          <w:color w:val="auto"/>
          <w:sz w:val="32"/>
          <w:szCs w:val="32"/>
          <w:u w:val="none"/>
          <w:lang w:val="en-US" w:eastAsia="zh-CN"/>
        </w:rPr>
      </w:pPr>
      <w:r>
        <w:rPr>
          <w:rFonts w:hint="eastAsia" w:ascii="楷体" w:hAnsi="楷体" w:eastAsia="楷体"/>
          <w:color w:val="auto"/>
          <w:sz w:val="32"/>
          <w:szCs w:val="32"/>
          <w:u w:val="none"/>
        </w:rPr>
        <w:t xml:space="preserve">第二条 </w:t>
      </w:r>
      <w:r>
        <w:rPr>
          <w:rFonts w:hint="default" w:ascii="仿宋" w:hAnsi="仿宋" w:eastAsia="仿宋"/>
          <w:color w:val="auto"/>
          <w:sz w:val="32"/>
          <w:szCs w:val="32"/>
          <w:u w:val="none"/>
          <w:lang w:val="en-US" w:eastAsia="zh-CN"/>
        </w:rPr>
        <w:t>飞机运动是国家体育总局正式立项的航空体育项目，也是国际航空运动联合会（以下简称：国际航联）正式竞赛项目。飞机运动是指在飞机发展过程中逐步开展起来的，有意识地提高飞机驾驶技术和能力的各种活动，包括飞行训练、飞行竞赛、创（破）纪录飞行、飞行理论学习和评比、飞机运动科研，以及飞机运动文化推广、科普</w:t>
      </w:r>
      <w:r>
        <w:rPr>
          <w:rFonts w:hint="eastAsia" w:ascii="仿宋" w:hAnsi="仿宋" w:eastAsia="仿宋"/>
          <w:color w:val="auto"/>
          <w:sz w:val="32"/>
          <w:szCs w:val="32"/>
          <w:u w:val="none"/>
          <w:lang w:val="en-US" w:eastAsia="zh-CN"/>
        </w:rPr>
        <w:t>和教育</w:t>
      </w:r>
      <w:r>
        <w:rPr>
          <w:rFonts w:hint="default" w:ascii="仿宋" w:hAnsi="仿宋" w:eastAsia="仿宋"/>
          <w:color w:val="auto"/>
          <w:sz w:val="32"/>
          <w:szCs w:val="32"/>
          <w:u w:val="none"/>
          <w:lang w:val="en-US" w:eastAsia="zh-CN"/>
        </w:rPr>
        <w:t>等活动。</w:t>
      </w:r>
    </w:p>
    <w:p>
      <w:pPr>
        <w:spacing w:line="600" w:lineRule="exact"/>
        <w:ind w:firstLine="640" w:firstLineChars="200"/>
        <w:rPr>
          <w:rFonts w:hint="default" w:ascii="仿宋" w:hAnsi="仿宋" w:eastAsia="仿宋"/>
          <w:color w:val="auto"/>
          <w:sz w:val="32"/>
          <w:szCs w:val="32"/>
          <w:u w:val="none"/>
          <w:lang w:val="en-US" w:eastAsia="zh-CN"/>
        </w:rPr>
      </w:pPr>
      <w:r>
        <w:rPr>
          <w:rFonts w:hint="default" w:ascii="仿宋" w:hAnsi="仿宋" w:eastAsia="仿宋"/>
          <w:color w:val="auto"/>
          <w:sz w:val="32"/>
          <w:szCs w:val="32"/>
          <w:u w:val="none"/>
          <w:lang w:val="en-US" w:eastAsia="zh-CN"/>
        </w:rPr>
        <w:t>通过开展飞机运动，增强运动员对飞行活动的理解力和安全意识，提高运动员操纵飞机飞行的能力，锻炼运动员意志品质，增进国际</w:t>
      </w:r>
      <w:r>
        <w:rPr>
          <w:rFonts w:hint="eastAsia" w:ascii="仿宋" w:hAnsi="仿宋" w:eastAsia="仿宋"/>
          <w:color w:val="auto"/>
          <w:sz w:val="32"/>
          <w:szCs w:val="32"/>
          <w:u w:val="none"/>
          <w:lang w:val="en-US" w:eastAsia="zh-CN"/>
        </w:rPr>
        <w:t>性飞行技术交流与</w:t>
      </w:r>
      <w:r>
        <w:rPr>
          <w:rFonts w:hint="default" w:ascii="仿宋" w:hAnsi="仿宋" w:eastAsia="仿宋"/>
          <w:color w:val="auto"/>
          <w:sz w:val="32"/>
          <w:szCs w:val="32"/>
          <w:u w:val="none"/>
          <w:lang w:val="en-US" w:eastAsia="zh-CN"/>
        </w:rPr>
        <w:t>交往；提高航空科技和飞机运动科研水平</w:t>
      </w:r>
      <w:r>
        <w:rPr>
          <w:rFonts w:hint="eastAsia" w:ascii="仿宋" w:hAnsi="仿宋" w:eastAsia="仿宋"/>
          <w:color w:val="auto"/>
          <w:sz w:val="32"/>
          <w:szCs w:val="32"/>
          <w:u w:val="none"/>
          <w:lang w:val="en-US" w:eastAsia="zh-CN"/>
        </w:rPr>
        <w:t>；</w:t>
      </w:r>
      <w:r>
        <w:rPr>
          <w:rFonts w:hint="default" w:ascii="仿宋" w:hAnsi="仿宋" w:eastAsia="仿宋"/>
          <w:color w:val="auto"/>
          <w:sz w:val="32"/>
          <w:szCs w:val="32"/>
          <w:u w:val="none"/>
          <w:lang w:val="en-US" w:eastAsia="zh-CN"/>
        </w:rPr>
        <w:t>普及和推广中国飞行文化和娱乐飞行活动，增进大众对飞行活动的理解；增加航空人口，发展群众性飞行活动，为储备国防后备力量服务；发展航空体育产业，促进我国低空娱乐飞行市场发展；引领我国通用航空飞行活动安全、科学、规范化运行。</w:t>
      </w:r>
    </w:p>
    <w:p>
      <w:pPr>
        <w:spacing w:line="600" w:lineRule="exact"/>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第</w:t>
      </w:r>
      <w:r>
        <w:rPr>
          <w:rFonts w:hint="eastAsia" w:ascii="楷体" w:hAnsi="楷体" w:eastAsia="楷体"/>
          <w:color w:val="000000" w:themeColor="text1"/>
          <w:sz w:val="32"/>
          <w:szCs w:val="32"/>
          <w:lang w:val="en-US" w:eastAsia="zh-CN"/>
          <w14:textFill>
            <w14:solidFill>
              <w14:schemeClr w14:val="tx1"/>
            </w14:solidFill>
          </w14:textFill>
        </w:rPr>
        <w:t>三</w:t>
      </w:r>
      <w:r>
        <w:rPr>
          <w:rFonts w:hint="eastAsia" w:ascii="楷体" w:hAnsi="楷体" w:eastAsia="楷体"/>
          <w:color w:val="000000" w:themeColor="text1"/>
          <w:sz w:val="32"/>
          <w:szCs w:val="32"/>
          <w14:textFill>
            <w14:solidFill>
              <w14:schemeClr w14:val="tx1"/>
            </w14:solidFill>
          </w14:textFill>
        </w:rPr>
        <w:t>条</w:t>
      </w:r>
      <w:r>
        <w:rPr>
          <w:rFonts w:hint="eastAsia" w:ascii="楷体" w:hAnsi="楷体" w:eastAsia="楷体"/>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本办法所定义的飞机运动，是指在中华人民共和国境内（不包含中国香港、澳门和台湾地区）举办的国际性、全国性和地方性飞机运动，以及中国航空运动协会（以下简称：中国航协）单位会员举办的飞机运动。</w:t>
      </w:r>
    </w:p>
    <w:p>
      <w:pPr>
        <w:spacing w:line="600" w:lineRule="exact"/>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第</w:t>
      </w:r>
      <w:r>
        <w:rPr>
          <w:rFonts w:hint="eastAsia" w:ascii="楷体" w:hAnsi="楷体" w:eastAsia="楷体"/>
          <w:color w:val="000000" w:themeColor="text1"/>
          <w:sz w:val="32"/>
          <w:szCs w:val="32"/>
          <w:lang w:val="en-US" w:eastAsia="zh-CN"/>
          <w14:textFill>
            <w14:solidFill>
              <w14:schemeClr w14:val="tx1"/>
            </w14:solidFill>
          </w14:textFill>
        </w:rPr>
        <w:t>四</w:t>
      </w:r>
      <w:r>
        <w:rPr>
          <w:rFonts w:hint="eastAsia" w:ascii="楷体" w:hAnsi="楷体" w:eastAsia="楷体"/>
          <w:color w:val="000000" w:themeColor="text1"/>
          <w:sz w:val="32"/>
          <w:szCs w:val="32"/>
          <w14:textFill>
            <w14:solidFill>
              <w14:schemeClr w14:val="tx1"/>
            </w14:solidFill>
          </w14:textFill>
        </w:rPr>
        <w:t xml:space="preserve">条 </w:t>
      </w:r>
      <w:r>
        <w:rPr>
          <w:rFonts w:ascii="楷体" w:hAnsi="楷体" w:eastAsia="楷体"/>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本办法所定义的</w:t>
      </w:r>
      <w:r>
        <w:rPr>
          <w:rFonts w:hint="eastAsia" w:ascii="仿宋" w:hAnsi="仿宋" w:eastAsia="仿宋"/>
          <w:color w:val="000000" w:themeColor="text1"/>
          <w:sz w:val="32"/>
          <w:szCs w:val="32"/>
          <w14:textFill>
            <w14:solidFill>
              <w14:schemeClr w14:val="tx1"/>
            </w14:solidFill>
          </w14:textFill>
        </w:rPr>
        <w:t>飞机运动</w:t>
      </w:r>
      <w:r>
        <w:rPr>
          <w:rFonts w:hint="eastAsia" w:ascii="仿宋" w:hAnsi="仿宋" w:eastAsia="仿宋"/>
          <w:color w:val="000000" w:themeColor="text1"/>
          <w:sz w:val="32"/>
          <w:szCs w:val="32"/>
          <w:lang w:val="en-US" w:eastAsia="zh-CN"/>
          <w14:textFill>
            <w14:solidFill>
              <w14:schemeClr w14:val="tx1"/>
            </w14:solidFill>
          </w14:textFill>
        </w:rPr>
        <w:t>小</w:t>
      </w:r>
      <w:r>
        <w:rPr>
          <w:rFonts w:hint="eastAsia" w:ascii="仿宋" w:hAnsi="仿宋" w:eastAsia="仿宋"/>
          <w:color w:val="000000" w:themeColor="text1"/>
          <w:sz w:val="32"/>
          <w:szCs w:val="32"/>
          <w14:textFill>
            <w14:solidFill>
              <w14:schemeClr w14:val="tx1"/>
            </w14:solidFill>
          </w14:textFill>
        </w:rPr>
        <w:t>项包括：轻型飞机运动</w:t>
      </w:r>
      <w:r>
        <w:rPr>
          <w:rFonts w:hint="eastAsia" w:ascii="仿宋" w:hAnsi="仿宋" w:eastAsia="仿宋"/>
          <w:color w:val="000000" w:themeColor="text1"/>
          <w:sz w:val="32"/>
          <w:szCs w:val="32"/>
          <w:lang w:val="en-US" w:eastAsia="zh-CN"/>
          <w14:textFill>
            <w14:solidFill>
              <w14:schemeClr w14:val="tx1"/>
            </w14:solidFill>
          </w14:textFill>
        </w:rPr>
        <w:t>、特技飞机运动</w:t>
      </w:r>
      <w:r>
        <w:rPr>
          <w:rFonts w:hint="eastAsia" w:ascii="仿宋" w:hAnsi="仿宋" w:eastAsia="仿宋"/>
          <w:color w:val="000000" w:themeColor="text1"/>
          <w:sz w:val="32"/>
          <w:szCs w:val="32"/>
          <w14:textFill>
            <w14:solidFill>
              <w14:schemeClr w14:val="tx1"/>
            </w14:solidFill>
          </w14:textFill>
        </w:rPr>
        <w:t>、滑翔机运动、直升机运动</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自转旋翼机运动。</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第</w:t>
      </w:r>
      <w:r>
        <w:rPr>
          <w:rFonts w:hint="eastAsia" w:ascii="楷体" w:hAnsi="楷体" w:eastAsia="楷体"/>
          <w:color w:val="000000" w:themeColor="text1"/>
          <w:sz w:val="32"/>
          <w:szCs w:val="32"/>
          <w:lang w:val="en-US" w:eastAsia="zh-CN"/>
          <w14:textFill>
            <w14:solidFill>
              <w14:schemeClr w14:val="tx1"/>
            </w14:solidFill>
          </w14:textFill>
        </w:rPr>
        <w:t>五</w:t>
      </w:r>
      <w:r>
        <w:rPr>
          <w:rFonts w:hint="eastAsia" w:ascii="楷体" w:hAnsi="楷体" w:eastAsia="楷体"/>
          <w:color w:val="000000" w:themeColor="text1"/>
          <w:sz w:val="32"/>
          <w:szCs w:val="32"/>
          <w14:textFill>
            <w14:solidFill>
              <w14:schemeClr w14:val="tx1"/>
            </w14:solidFill>
          </w14:textFill>
        </w:rPr>
        <w:t>条</w:t>
      </w:r>
      <w:r>
        <w:rPr>
          <w:rFonts w:hint="eastAsia" w:ascii="仿宋" w:hAnsi="仿宋" w:eastAsia="仿宋"/>
          <w:color w:val="000000" w:themeColor="text1"/>
          <w:sz w:val="32"/>
          <w:szCs w:val="32"/>
          <w14:textFill>
            <w14:solidFill>
              <w14:schemeClr w14:val="tx1"/>
            </w14:solidFill>
          </w14:textFill>
        </w:rPr>
        <w:t xml:space="preserve">  国家体育总局是飞机运动的归口管理部门。国家体育总局航空无线电模型运动管理中心（以下简称：航管中心）负责对全国飞机运动的管理工作。中国航协负责飞机运动的普及和提高工作，代表中国参加国际航联。</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各省、自治区、直辖市体育行政部门应按照本规定对本</w:t>
      </w:r>
      <w:r>
        <w:rPr>
          <w:rFonts w:hint="eastAsia" w:ascii="仿宋" w:hAnsi="仿宋" w:eastAsia="仿宋"/>
          <w:color w:val="000000" w:themeColor="text1"/>
          <w:sz w:val="32"/>
          <w:szCs w:val="32"/>
          <w:lang w:val="en-US" w:eastAsia="zh-CN"/>
          <w14:textFill>
            <w14:solidFill>
              <w14:schemeClr w14:val="tx1"/>
            </w14:solidFill>
          </w14:textFill>
        </w:rPr>
        <w:t>行政区域内的</w:t>
      </w:r>
      <w:r>
        <w:rPr>
          <w:rFonts w:hint="eastAsia" w:ascii="仿宋" w:hAnsi="仿宋" w:eastAsia="仿宋"/>
          <w:color w:val="000000" w:themeColor="text1"/>
          <w:sz w:val="32"/>
          <w:szCs w:val="32"/>
          <w14:textFill>
            <w14:solidFill>
              <w14:schemeClr w14:val="tx1"/>
            </w14:solidFill>
          </w14:textFill>
        </w:rPr>
        <w:t>飞机运动进行分级管理。</w:t>
      </w:r>
    </w:p>
    <w:p>
      <w:pPr>
        <w:pStyle w:val="2"/>
        <w:spacing w:before="312" w:beforeLines="100" w:after="156" w:afterLines="50" w:line="600" w:lineRule="exact"/>
        <w:jc w:val="center"/>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val="en-US" w:eastAsia="zh-CN"/>
          <w14:textFill>
            <w14:solidFill>
              <w14:schemeClr w14:val="tx1"/>
            </w14:solidFill>
          </w14:textFill>
        </w:rPr>
        <w:t>二</w:t>
      </w:r>
      <w:r>
        <w:rPr>
          <w:rFonts w:hint="eastAsia" w:ascii="黑体" w:hAnsi="黑体" w:eastAsia="黑体"/>
          <w:color w:val="000000" w:themeColor="text1"/>
          <w:sz w:val="32"/>
          <w:szCs w:val="32"/>
          <w14:textFill>
            <w14:solidFill>
              <w14:schemeClr w14:val="tx1"/>
            </w14:solidFill>
          </w14:textFill>
        </w:rPr>
        <w:t xml:space="preserve">章  </w:t>
      </w:r>
      <w:r>
        <w:rPr>
          <w:rFonts w:hint="eastAsia" w:ascii="黑体" w:hAnsi="黑体" w:eastAsia="黑体"/>
          <w:color w:val="000000" w:themeColor="text1"/>
          <w:sz w:val="32"/>
          <w:szCs w:val="32"/>
          <w:lang w:val="en-US" w:eastAsia="zh-CN"/>
          <w14:textFill>
            <w14:solidFill>
              <w14:schemeClr w14:val="tx1"/>
            </w14:solidFill>
          </w14:textFill>
        </w:rPr>
        <w:t>飞机运动组织单位</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楷体" w:hAnsi="楷体" w:eastAsia="楷体"/>
          <w:color w:val="000000" w:themeColor="text1"/>
          <w:kern w:val="0"/>
          <w:sz w:val="32"/>
          <w:szCs w:val="32"/>
          <w14:textFill>
            <w14:solidFill>
              <w14:schemeClr w14:val="tx1"/>
            </w14:solidFill>
          </w14:textFill>
        </w:rPr>
        <w:t>第</w:t>
      </w:r>
      <w:r>
        <w:rPr>
          <w:rFonts w:hint="eastAsia" w:ascii="楷体" w:hAnsi="楷体" w:eastAsia="楷体"/>
          <w:color w:val="000000" w:themeColor="text1"/>
          <w:kern w:val="0"/>
          <w:sz w:val="32"/>
          <w:szCs w:val="32"/>
          <w:lang w:val="en-US" w:eastAsia="zh-CN"/>
          <w14:textFill>
            <w14:solidFill>
              <w14:schemeClr w14:val="tx1"/>
            </w14:solidFill>
          </w14:textFill>
        </w:rPr>
        <w:t>六</w:t>
      </w:r>
      <w:r>
        <w:rPr>
          <w:rFonts w:hint="eastAsia" w:ascii="楷体" w:hAnsi="楷体" w:eastAsia="楷体"/>
          <w:color w:val="000000" w:themeColor="text1"/>
          <w:kern w:val="0"/>
          <w:sz w:val="32"/>
          <w:szCs w:val="32"/>
          <w14:textFill>
            <w14:solidFill>
              <w14:schemeClr w14:val="tx1"/>
            </w14:solidFill>
          </w14:textFill>
        </w:rPr>
        <w:t xml:space="preserve">条 </w:t>
      </w:r>
      <w:r>
        <w:rPr>
          <w:rFonts w:hint="eastAsia" w:ascii="仿宋" w:hAnsi="仿宋" w:eastAsia="仿宋"/>
          <w:color w:val="000000" w:themeColor="text1"/>
          <w:sz w:val="32"/>
          <w:szCs w:val="32"/>
          <w:lang w:val="en-US" w:eastAsia="zh-CN"/>
          <w14:textFill>
            <w14:solidFill>
              <w14:schemeClr w14:val="tx1"/>
            </w14:solidFill>
          </w14:textFill>
        </w:rPr>
        <w:t>飞机运动的组织单位为中国航协及其单位会员。</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楷体" w:hAnsi="楷体" w:eastAsia="楷体"/>
          <w:color w:val="000000" w:themeColor="text1"/>
          <w:kern w:val="0"/>
          <w:sz w:val="32"/>
          <w:szCs w:val="32"/>
          <w14:textFill>
            <w14:solidFill>
              <w14:schemeClr w14:val="tx1"/>
            </w14:solidFill>
          </w14:textFill>
        </w:rPr>
        <w:t>第</w:t>
      </w:r>
      <w:r>
        <w:rPr>
          <w:rFonts w:hint="eastAsia" w:ascii="楷体" w:hAnsi="楷体" w:eastAsia="楷体"/>
          <w:color w:val="000000" w:themeColor="text1"/>
          <w:kern w:val="0"/>
          <w:sz w:val="32"/>
          <w:szCs w:val="32"/>
          <w:lang w:val="en-US" w:eastAsia="zh-CN"/>
          <w14:textFill>
            <w14:solidFill>
              <w14:schemeClr w14:val="tx1"/>
            </w14:solidFill>
          </w14:textFill>
        </w:rPr>
        <w:t>七</w:t>
      </w:r>
      <w:r>
        <w:rPr>
          <w:rFonts w:hint="eastAsia" w:ascii="楷体" w:hAnsi="楷体" w:eastAsia="楷体"/>
          <w:color w:val="000000" w:themeColor="text1"/>
          <w:kern w:val="0"/>
          <w:sz w:val="32"/>
          <w:szCs w:val="32"/>
          <w14:textFill>
            <w14:solidFill>
              <w14:schemeClr w14:val="tx1"/>
            </w14:solidFill>
          </w14:textFill>
        </w:rPr>
        <w:t xml:space="preserve">条 </w:t>
      </w:r>
      <w:r>
        <w:rPr>
          <w:rFonts w:hint="eastAsia" w:ascii="仿宋" w:hAnsi="仿宋" w:eastAsia="仿宋"/>
          <w:color w:val="000000" w:themeColor="text1"/>
          <w:sz w:val="32"/>
          <w:szCs w:val="32"/>
          <w:lang w:val="en-US" w:eastAsia="zh-CN"/>
          <w14:textFill>
            <w14:solidFill>
              <w14:schemeClr w14:val="tx1"/>
            </w14:solidFill>
          </w14:textFill>
        </w:rPr>
        <w:t>中国航协单位会员在组织飞机运动的过程中，接受中国航协的业务指导和监管。</w:t>
      </w:r>
    </w:p>
    <w:p>
      <w:pPr>
        <w:spacing w:line="600" w:lineRule="exact"/>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楷体" w:hAnsi="楷体" w:eastAsia="楷体"/>
          <w:color w:val="000000" w:themeColor="text1"/>
          <w:kern w:val="0"/>
          <w:sz w:val="32"/>
          <w:szCs w:val="32"/>
          <w14:textFill>
            <w14:solidFill>
              <w14:schemeClr w14:val="tx1"/>
            </w14:solidFill>
          </w14:textFill>
        </w:rPr>
        <w:t>第</w:t>
      </w:r>
      <w:r>
        <w:rPr>
          <w:rFonts w:hint="eastAsia" w:ascii="楷体" w:hAnsi="楷体" w:eastAsia="楷体"/>
          <w:color w:val="000000" w:themeColor="text1"/>
          <w:kern w:val="0"/>
          <w:sz w:val="32"/>
          <w:szCs w:val="32"/>
          <w:lang w:val="en-US" w:eastAsia="zh-CN"/>
          <w14:textFill>
            <w14:solidFill>
              <w14:schemeClr w14:val="tx1"/>
            </w14:solidFill>
          </w14:textFill>
        </w:rPr>
        <w:t>八</w:t>
      </w:r>
      <w:r>
        <w:rPr>
          <w:rFonts w:hint="eastAsia" w:ascii="楷体" w:hAnsi="楷体" w:eastAsia="楷体"/>
          <w:color w:val="000000" w:themeColor="text1"/>
          <w:kern w:val="0"/>
          <w:sz w:val="32"/>
          <w:szCs w:val="32"/>
          <w14:textFill>
            <w14:solidFill>
              <w14:schemeClr w14:val="tx1"/>
            </w14:solidFill>
          </w14:textFill>
        </w:rPr>
        <w:t xml:space="preserve">条 </w:t>
      </w:r>
      <w:r>
        <w:rPr>
          <w:rFonts w:hint="eastAsia" w:ascii="仿宋" w:hAnsi="仿宋" w:eastAsia="仿宋"/>
          <w:color w:val="000000" w:themeColor="text1"/>
          <w:sz w:val="32"/>
          <w:szCs w:val="32"/>
          <w:lang w:val="en-US" w:eastAsia="zh-CN"/>
          <w14:textFill>
            <w14:solidFill>
              <w14:schemeClr w14:val="tx1"/>
            </w14:solidFill>
          </w14:textFill>
        </w:rPr>
        <w:t>中国航协单位会员主办的赛事活动，可向中国航协申请列入中国航协赛事体系及其赛事积分系统。</w:t>
      </w:r>
    </w:p>
    <w:p>
      <w:pPr>
        <w:pStyle w:val="2"/>
        <w:spacing w:before="312" w:beforeLines="100" w:after="156" w:afterLines="50" w:line="600" w:lineRule="exact"/>
        <w:jc w:val="center"/>
        <w:rPr>
          <w:rFonts w:ascii="黑体" w:hAnsi="黑体" w:eastAsia="黑体"/>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三</w:t>
      </w:r>
      <w:r>
        <w:rPr>
          <w:rFonts w:hint="eastAsia" w:ascii="黑体" w:hAnsi="黑体" w:eastAsia="黑体"/>
          <w:color w:val="auto"/>
          <w:sz w:val="32"/>
          <w:szCs w:val="32"/>
        </w:rPr>
        <w:t xml:space="preserve">章 </w:t>
      </w:r>
      <w:r>
        <w:rPr>
          <w:rFonts w:ascii="黑体" w:hAnsi="黑体" w:eastAsia="黑体"/>
          <w:color w:val="auto"/>
          <w:sz w:val="32"/>
          <w:szCs w:val="32"/>
        </w:rPr>
        <w:t xml:space="preserve"> </w:t>
      </w:r>
      <w:r>
        <w:rPr>
          <w:rFonts w:hint="eastAsia" w:ascii="黑体" w:hAnsi="黑体" w:eastAsia="黑体"/>
          <w:color w:val="auto"/>
          <w:sz w:val="32"/>
          <w:szCs w:val="32"/>
        </w:rPr>
        <w:t>人员</w:t>
      </w:r>
    </w:p>
    <w:p>
      <w:pPr>
        <w:spacing w:line="600" w:lineRule="exact"/>
        <w:ind w:firstLine="640" w:firstLineChars="200"/>
        <w:rPr>
          <w:rFonts w:hint="eastAsia" w:ascii="楷体" w:hAnsi="楷体" w:eastAsia="仿宋"/>
          <w:color w:val="auto"/>
          <w:sz w:val="32"/>
          <w:szCs w:val="32"/>
          <w:u w:val="single"/>
          <w:lang w:val="en-US" w:eastAsia="zh-CN"/>
        </w:rPr>
      </w:pPr>
      <w:r>
        <w:rPr>
          <w:rFonts w:hint="eastAsia" w:ascii="楷体" w:hAnsi="楷体" w:eastAsia="楷体"/>
          <w:color w:val="auto"/>
          <w:sz w:val="32"/>
          <w:szCs w:val="32"/>
        </w:rPr>
        <w:t>第</w:t>
      </w:r>
      <w:r>
        <w:rPr>
          <w:rFonts w:hint="eastAsia" w:ascii="楷体" w:hAnsi="楷体" w:eastAsia="楷体"/>
          <w:color w:val="auto"/>
          <w:sz w:val="32"/>
          <w:szCs w:val="32"/>
          <w:lang w:val="en-US" w:eastAsia="zh-CN"/>
        </w:rPr>
        <w:t>九</w:t>
      </w:r>
      <w:r>
        <w:rPr>
          <w:rFonts w:hint="eastAsia" w:ascii="楷体" w:hAnsi="楷体" w:eastAsia="楷体"/>
          <w:color w:val="auto"/>
          <w:sz w:val="32"/>
          <w:szCs w:val="32"/>
        </w:rPr>
        <w:t xml:space="preserve">条 </w:t>
      </w:r>
      <w:r>
        <w:rPr>
          <w:rFonts w:hint="eastAsia" w:ascii="仿宋" w:hAnsi="仿宋" w:eastAsia="仿宋"/>
          <w:color w:val="auto"/>
          <w:sz w:val="32"/>
          <w:szCs w:val="32"/>
        </w:rPr>
        <w:t>本办法所述参加飞机运动的人员主要为运动员、教练员、裁判员</w:t>
      </w:r>
      <w:r>
        <w:rPr>
          <w:rFonts w:hint="eastAsia" w:ascii="仿宋" w:hAnsi="仿宋" w:eastAsia="仿宋"/>
          <w:color w:val="auto"/>
          <w:sz w:val="32"/>
          <w:szCs w:val="32"/>
          <w:lang w:val="en-US" w:eastAsia="zh-CN"/>
        </w:rPr>
        <w:t>、指挥员、领队、机务等</w:t>
      </w:r>
      <w:r>
        <w:rPr>
          <w:rFonts w:hint="eastAsia" w:ascii="仿宋" w:hAnsi="仿宋" w:eastAsia="仿宋"/>
          <w:color w:val="auto"/>
          <w:sz w:val="32"/>
          <w:szCs w:val="32"/>
        </w:rPr>
        <w:t>。</w:t>
      </w:r>
    </w:p>
    <w:p>
      <w:pPr>
        <w:spacing w:line="600" w:lineRule="exact"/>
        <w:ind w:firstLine="640" w:firstLineChars="200"/>
        <w:rPr>
          <w:rFonts w:hint="default" w:ascii="仿宋" w:hAnsi="仿宋" w:eastAsia="仿宋"/>
          <w:color w:val="auto"/>
          <w:sz w:val="32"/>
          <w:szCs w:val="32"/>
          <w:lang w:val="en-US" w:eastAsia="zh-CN"/>
        </w:rPr>
      </w:pPr>
      <w:r>
        <w:rPr>
          <w:rFonts w:hint="eastAsia" w:ascii="楷体" w:hAnsi="楷体" w:eastAsia="楷体"/>
          <w:color w:val="auto"/>
          <w:sz w:val="32"/>
          <w:szCs w:val="32"/>
        </w:rPr>
        <w:t>第</w:t>
      </w:r>
      <w:r>
        <w:rPr>
          <w:rFonts w:hint="eastAsia" w:ascii="楷体" w:hAnsi="楷体" w:eastAsia="楷体"/>
          <w:color w:val="auto"/>
          <w:sz w:val="32"/>
          <w:szCs w:val="32"/>
          <w:lang w:val="en-US" w:eastAsia="zh-CN"/>
        </w:rPr>
        <w:t>十</w:t>
      </w:r>
      <w:r>
        <w:rPr>
          <w:rFonts w:hint="eastAsia" w:ascii="楷体" w:hAnsi="楷体" w:eastAsia="楷体"/>
          <w:color w:val="auto"/>
          <w:sz w:val="32"/>
          <w:szCs w:val="32"/>
        </w:rPr>
        <w:t>条</w:t>
      </w:r>
      <w:r>
        <w:rPr>
          <w:rFonts w:hint="eastAsia" w:ascii="仿宋" w:hAnsi="仿宋" w:eastAsia="仿宋"/>
          <w:color w:val="auto"/>
          <w:sz w:val="32"/>
          <w:szCs w:val="32"/>
        </w:rPr>
        <w:t xml:space="preserve"> 中国航协对</w:t>
      </w:r>
      <w:r>
        <w:rPr>
          <w:rFonts w:hint="eastAsia" w:ascii="仿宋" w:hAnsi="仿宋" w:eastAsia="仿宋"/>
          <w:color w:val="auto"/>
          <w:sz w:val="32"/>
          <w:szCs w:val="32"/>
          <w:lang w:val="en-US" w:eastAsia="zh-CN"/>
        </w:rPr>
        <w:t>参加</w:t>
      </w:r>
      <w:r>
        <w:rPr>
          <w:rFonts w:hint="eastAsia" w:ascii="仿宋" w:hAnsi="仿宋" w:eastAsia="仿宋"/>
          <w:color w:val="auto"/>
          <w:sz w:val="32"/>
          <w:szCs w:val="32"/>
        </w:rPr>
        <w:t>飞机</w:t>
      </w:r>
      <w:r>
        <w:rPr>
          <w:rFonts w:hint="eastAsia" w:ascii="仿宋" w:hAnsi="仿宋" w:eastAsia="仿宋"/>
          <w:color w:val="auto"/>
          <w:sz w:val="32"/>
          <w:szCs w:val="32"/>
          <w:lang w:val="en-US" w:eastAsia="zh-CN"/>
        </w:rPr>
        <w:t>运动的</w:t>
      </w:r>
      <w:r>
        <w:rPr>
          <w:rFonts w:hint="eastAsia" w:ascii="仿宋" w:hAnsi="仿宋" w:eastAsia="仿宋"/>
          <w:color w:val="auto"/>
          <w:sz w:val="32"/>
          <w:szCs w:val="32"/>
        </w:rPr>
        <w:t>人员实行注册管理，参加飞机运动的人员应当是注册在中国航协飞行委员会的会员。经注册的人员，可以参加</w:t>
      </w:r>
      <w:r>
        <w:rPr>
          <w:rFonts w:hint="eastAsia" w:ascii="仿宋" w:hAnsi="仿宋" w:eastAsia="仿宋"/>
          <w:color w:val="auto"/>
          <w:sz w:val="32"/>
          <w:szCs w:val="32"/>
          <w:lang w:val="en-US" w:eastAsia="zh-CN"/>
        </w:rPr>
        <w:t>由中国航协及其单位会员组织的</w:t>
      </w:r>
      <w:r>
        <w:rPr>
          <w:rFonts w:hint="eastAsia" w:ascii="仿宋" w:hAnsi="仿宋" w:eastAsia="仿宋"/>
          <w:color w:val="auto"/>
          <w:sz w:val="32"/>
          <w:szCs w:val="32"/>
        </w:rPr>
        <w:t>飞机运动训练、竞赛</w:t>
      </w:r>
      <w:r>
        <w:rPr>
          <w:rFonts w:hint="eastAsia" w:ascii="仿宋" w:hAnsi="仿宋" w:eastAsia="仿宋"/>
          <w:color w:val="auto"/>
          <w:sz w:val="32"/>
          <w:szCs w:val="32"/>
          <w:lang w:val="en-US" w:eastAsia="zh-CN"/>
        </w:rPr>
        <w:t>等</w:t>
      </w:r>
      <w:r>
        <w:rPr>
          <w:rFonts w:hint="eastAsia" w:ascii="仿宋" w:hAnsi="仿宋" w:eastAsia="仿宋"/>
          <w:color w:val="auto"/>
          <w:sz w:val="32"/>
          <w:szCs w:val="32"/>
        </w:rPr>
        <w:t>活动，可以在运动队、俱乐部</w:t>
      </w:r>
      <w:r>
        <w:rPr>
          <w:rFonts w:hint="eastAsia" w:ascii="仿宋" w:hAnsi="仿宋" w:eastAsia="仿宋"/>
          <w:color w:val="auto"/>
          <w:sz w:val="32"/>
          <w:szCs w:val="32"/>
          <w:lang w:val="en-US" w:eastAsia="zh-CN"/>
        </w:rPr>
        <w:t>等参赛单位</w:t>
      </w:r>
      <w:r>
        <w:rPr>
          <w:rFonts w:hint="eastAsia" w:ascii="仿宋" w:hAnsi="仿宋" w:eastAsia="仿宋"/>
          <w:color w:val="auto"/>
          <w:sz w:val="32"/>
          <w:szCs w:val="32"/>
        </w:rPr>
        <w:t>之间进行流动</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并有权接受中国航协及其单位会员的业务指导。</w:t>
      </w:r>
    </w:p>
    <w:p>
      <w:pPr>
        <w:spacing w:line="600" w:lineRule="exact"/>
        <w:ind w:firstLine="640" w:firstLineChars="200"/>
        <w:rPr>
          <w:rFonts w:hint="eastAsia" w:ascii="仿宋" w:hAnsi="仿宋" w:eastAsia="仿宋"/>
          <w:color w:val="auto"/>
          <w:sz w:val="32"/>
          <w:szCs w:val="32"/>
          <w:lang w:val="en-US" w:eastAsia="zh-CN"/>
        </w:rPr>
      </w:pPr>
      <w:r>
        <w:rPr>
          <w:rFonts w:hint="eastAsia" w:ascii="楷体" w:hAnsi="楷体" w:eastAsia="楷体"/>
          <w:color w:val="auto"/>
          <w:sz w:val="32"/>
          <w:szCs w:val="32"/>
        </w:rPr>
        <w:t>第</w:t>
      </w:r>
      <w:r>
        <w:rPr>
          <w:rFonts w:hint="eastAsia" w:ascii="楷体" w:hAnsi="楷体" w:eastAsia="楷体"/>
          <w:color w:val="auto"/>
          <w:sz w:val="32"/>
          <w:szCs w:val="32"/>
          <w:lang w:val="en-US" w:eastAsia="zh-CN"/>
        </w:rPr>
        <w:t>十一</w:t>
      </w:r>
      <w:r>
        <w:rPr>
          <w:rFonts w:hint="eastAsia" w:ascii="楷体" w:hAnsi="楷体" w:eastAsia="楷体"/>
          <w:color w:val="auto"/>
          <w:sz w:val="32"/>
          <w:szCs w:val="32"/>
        </w:rPr>
        <w:t>条</w:t>
      </w:r>
      <w:r>
        <w:rPr>
          <w:rFonts w:hint="eastAsia" w:ascii="楷体" w:hAnsi="楷体" w:eastAsia="楷体"/>
          <w:color w:val="auto"/>
          <w:sz w:val="32"/>
          <w:szCs w:val="32"/>
          <w:lang w:val="en-US" w:eastAsia="zh-CN"/>
        </w:rPr>
        <w:t xml:space="preserve"> </w:t>
      </w:r>
      <w:r>
        <w:rPr>
          <w:rFonts w:hint="eastAsia" w:ascii="仿宋" w:hAnsi="仿宋" w:eastAsia="仿宋"/>
          <w:color w:val="auto"/>
          <w:sz w:val="32"/>
          <w:szCs w:val="32"/>
          <w:lang w:val="en-US" w:eastAsia="zh-CN"/>
        </w:rPr>
        <w:t>运动员是从事飞机运动并参与比赛竞争的人员。</w:t>
      </w:r>
    </w:p>
    <w:p>
      <w:pPr>
        <w:spacing w:line="60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一</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参加飞机运动的运动员均须持有有效的体检合格证（或等效文件）。</w:t>
      </w:r>
    </w:p>
    <w:p>
      <w:pPr>
        <w:spacing w:line="60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二</w:t>
      </w:r>
      <w:r>
        <w:rPr>
          <w:rFonts w:hint="eastAsia" w:ascii="仿宋" w:hAnsi="仿宋" w:eastAsia="仿宋"/>
          <w:color w:val="auto"/>
          <w:sz w:val="32"/>
          <w:szCs w:val="32"/>
          <w:lang w:eastAsia="zh-CN"/>
        </w:rPr>
        <w:t>）</w:t>
      </w:r>
      <w:r>
        <w:rPr>
          <w:rFonts w:hint="eastAsia" w:ascii="仿宋" w:hAnsi="仿宋" w:eastAsia="仿宋"/>
          <w:color w:val="auto"/>
          <w:sz w:val="32"/>
          <w:szCs w:val="32"/>
        </w:rPr>
        <w:t>在飞机运动中</w:t>
      </w:r>
      <w:r>
        <w:rPr>
          <w:rFonts w:hint="eastAsia" w:ascii="仿宋" w:hAnsi="仿宋" w:eastAsia="仿宋"/>
          <w:color w:val="auto"/>
          <w:sz w:val="32"/>
          <w:szCs w:val="32"/>
          <w:lang w:val="en-US" w:eastAsia="zh-CN"/>
        </w:rPr>
        <w:t>负责</w:t>
      </w:r>
      <w:r>
        <w:rPr>
          <w:rFonts w:hint="eastAsia" w:ascii="仿宋" w:hAnsi="仿宋" w:eastAsia="仿宋"/>
          <w:color w:val="auto"/>
          <w:sz w:val="32"/>
          <w:szCs w:val="32"/>
        </w:rPr>
        <w:t>驾驶</w:t>
      </w:r>
      <w:r>
        <w:rPr>
          <w:rFonts w:hint="eastAsia" w:ascii="仿宋" w:hAnsi="仿宋" w:eastAsia="仿宋"/>
          <w:color w:val="auto"/>
          <w:sz w:val="32"/>
          <w:szCs w:val="32"/>
          <w:lang w:val="en-US" w:eastAsia="zh-CN"/>
        </w:rPr>
        <w:t>飞机</w:t>
      </w:r>
      <w:r>
        <w:rPr>
          <w:rFonts w:hint="eastAsia" w:ascii="仿宋" w:hAnsi="仿宋" w:eastAsia="仿宋"/>
          <w:color w:val="auto"/>
          <w:sz w:val="32"/>
          <w:szCs w:val="32"/>
        </w:rPr>
        <w:t>的</w:t>
      </w:r>
      <w:r>
        <w:rPr>
          <w:rFonts w:hint="eastAsia" w:ascii="仿宋" w:hAnsi="仿宋" w:eastAsia="仿宋"/>
          <w:color w:val="auto"/>
          <w:sz w:val="32"/>
          <w:szCs w:val="32"/>
          <w:lang w:val="en-US" w:eastAsia="zh-CN"/>
        </w:rPr>
        <w:t>运动员称为机长。</w:t>
      </w:r>
    </w:p>
    <w:p>
      <w:pPr>
        <w:spacing w:line="600" w:lineRule="exact"/>
        <w:ind w:firstLine="640" w:firstLineChars="200"/>
        <w:rPr>
          <w:rFonts w:hint="eastAsia" w:ascii="仿宋" w:hAnsi="仿宋" w:eastAsia="仿宋"/>
          <w:color w:val="auto"/>
          <w:sz w:val="32"/>
          <w:szCs w:val="32"/>
          <w:u w:val="single"/>
          <w:lang w:eastAsia="zh-CN"/>
        </w:rPr>
      </w:pPr>
      <w:r>
        <w:rPr>
          <w:rFonts w:hint="eastAsia" w:ascii="仿宋" w:hAnsi="仿宋" w:eastAsia="仿宋"/>
          <w:color w:val="auto"/>
          <w:sz w:val="32"/>
          <w:szCs w:val="32"/>
          <w:lang w:val="en-US" w:eastAsia="zh-CN"/>
        </w:rPr>
        <w:t>1.机长</w:t>
      </w:r>
      <w:r>
        <w:rPr>
          <w:rFonts w:hint="eastAsia" w:ascii="仿宋" w:hAnsi="仿宋" w:eastAsia="仿宋"/>
          <w:color w:val="auto"/>
          <w:sz w:val="32"/>
          <w:szCs w:val="32"/>
        </w:rPr>
        <w:t>须</w:t>
      </w:r>
      <w:r>
        <w:rPr>
          <w:rFonts w:hint="eastAsia" w:ascii="仿宋" w:hAnsi="仿宋" w:eastAsia="仿宋"/>
          <w:color w:val="auto"/>
          <w:sz w:val="32"/>
          <w:szCs w:val="32"/>
          <w:lang w:val="en-US" w:eastAsia="zh-CN"/>
        </w:rPr>
        <w:t>持有现行有效的</w:t>
      </w:r>
      <w:r>
        <w:rPr>
          <w:rFonts w:hint="eastAsia" w:ascii="仿宋" w:hAnsi="仿宋" w:eastAsia="仿宋"/>
          <w:color w:val="auto"/>
          <w:sz w:val="32"/>
          <w:szCs w:val="32"/>
        </w:rPr>
        <w:t>航空器驾驶员执照</w:t>
      </w:r>
      <w:r>
        <w:rPr>
          <w:rFonts w:hint="eastAsia" w:ascii="仿宋" w:hAnsi="仿宋" w:eastAsia="仿宋"/>
          <w:color w:val="auto"/>
          <w:sz w:val="32"/>
          <w:szCs w:val="32"/>
          <w:lang w:eastAsia="zh-CN"/>
        </w:rPr>
        <w:t>。</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机长对所</w:t>
      </w:r>
      <w:r>
        <w:rPr>
          <w:rFonts w:hint="eastAsia" w:ascii="仿宋" w:hAnsi="仿宋" w:eastAsia="仿宋"/>
          <w:color w:val="auto"/>
          <w:sz w:val="32"/>
          <w:szCs w:val="32"/>
          <w:lang w:val="en-US" w:eastAsia="zh-CN"/>
        </w:rPr>
        <w:t>驾驶飞机</w:t>
      </w:r>
      <w:r>
        <w:rPr>
          <w:rFonts w:hint="eastAsia" w:ascii="仿宋" w:hAnsi="仿宋" w:eastAsia="仿宋"/>
          <w:color w:val="auto"/>
          <w:sz w:val="32"/>
          <w:szCs w:val="32"/>
          <w:lang w:eastAsia="zh-CN"/>
        </w:rPr>
        <w:t>的</w:t>
      </w:r>
      <w:r>
        <w:rPr>
          <w:rFonts w:hint="eastAsia" w:ascii="仿宋" w:hAnsi="仿宋" w:eastAsia="仿宋"/>
          <w:color w:val="auto"/>
          <w:sz w:val="32"/>
          <w:szCs w:val="32"/>
          <w:lang w:val="en-US" w:eastAsia="zh-CN"/>
        </w:rPr>
        <w:t>运行安全直接负责，包括航空器和人员</w:t>
      </w:r>
      <w:r>
        <w:rPr>
          <w:rFonts w:hint="eastAsia" w:ascii="仿宋" w:hAnsi="仿宋" w:eastAsia="仿宋"/>
          <w:color w:val="auto"/>
          <w:sz w:val="32"/>
          <w:szCs w:val="32"/>
        </w:rPr>
        <w:t>的安全。</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出于安全原因，机长有权利随时终止飞行</w:t>
      </w:r>
      <w:r>
        <w:rPr>
          <w:rFonts w:hint="eastAsia" w:ascii="仿宋" w:hAnsi="仿宋" w:eastAsia="仿宋"/>
          <w:color w:val="auto"/>
          <w:sz w:val="32"/>
          <w:szCs w:val="32"/>
          <w:lang w:val="en-US" w:eastAsia="zh-CN"/>
        </w:rPr>
        <w:t>活动，对本次飞行任务具有最终决定权</w:t>
      </w:r>
      <w:r>
        <w:rPr>
          <w:rFonts w:hint="eastAsia" w:ascii="仿宋" w:hAnsi="仿宋" w:eastAsia="仿宋"/>
          <w:color w:val="auto"/>
          <w:sz w:val="32"/>
          <w:szCs w:val="32"/>
        </w:rPr>
        <w:t>。但</w:t>
      </w:r>
      <w:r>
        <w:rPr>
          <w:rFonts w:hint="eastAsia" w:ascii="仿宋" w:hAnsi="仿宋" w:eastAsia="仿宋"/>
          <w:color w:val="auto"/>
          <w:sz w:val="32"/>
          <w:szCs w:val="32"/>
          <w:lang w:val="en-US" w:eastAsia="zh-CN"/>
        </w:rPr>
        <w:t>在</w:t>
      </w:r>
      <w:r>
        <w:rPr>
          <w:rFonts w:hint="eastAsia" w:ascii="仿宋" w:hAnsi="仿宋" w:eastAsia="仿宋"/>
          <w:color w:val="auto"/>
          <w:sz w:val="32"/>
          <w:szCs w:val="32"/>
        </w:rPr>
        <w:t>终止</w:t>
      </w:r>
      <w:r>
        <w:rPr>
          <w:rFonts w:hint="eastAsia" w:ascii="仿宋" w:hAnsi="仿宋" w:eastAsia="仿宋"/>
          <w:color w:val="auto"/>
          <w:sz w:val="32"/>
          <w:szCs w:val="32"/>
          <w:lang w:val="en-US" w:eastAsia="zh-CN"/>
        </w:rPr>
        <w:t>训练和</w:t>
      </w:r>
      <w:r>
        <w:rPr>
          <w:rFonts w:hint="eastAsia" w:ascii="仿宋" w:hAnsi="仿宋" w:eastAsia="仿宋"/>
          <w:color w:val="auto"/>
          <w:sz w:val="32"/>
          <w:szCs w:val="32"/>
        </w:rPr>
        <w:t>竞赛飞行</w:t>
      </w:r>
      <w:r>
        <w:rPr>
          <w:rFonts w:hint="eastAsia" w:ascii="仿宋" w:hAnsi="仿宋" w:eastAsia="仿宋"/>
          <w:color w:val="auto"/>
          <w:sz w:val="32"/>
          <w:szCs w:val="32"/>
          <w:lang w:val="en-US" w:eastAsia="zh-CN"/>
        </w:rPr>
        <w:t>任务</w:t>
      </w:r>
      <w:r>
        <w:rPr>
          <w:rFonts w:hint="eastAsia" w:ascii="仿宋" w:hAnsi="仿宋" w:eastAsia="仿宋"/>
          <w:color w:val="auto"/>
          <w:sz w:val="32"/>
          <w:szCs w:val="32"/>
        </w:rPr>
        <w:t>后，</w:t>
      </w:r>
      <w:r>
        <w:rPr>
          <w:rFonts w:hint="eastAsia" w:ascii="仿宋" w:hAnsi="仿宋" w:eastAsia="仿宋"/>
          <w:color w:val="auto"/>
          <w:sz w:val="32"/>
          <w:szCs w:val="32"/>
          <w:lang w:val="en-US" w:eastAsia="zh-CN"/>
        </w:rPr>
        <w:t>机长应</w:t>
      </w:r>
      <w:r>
        <w:rPr>
          <w:rFonts w:hint="eastAsia" w:ascii="仿宋" w:hAnsi="仿宋" w:eastAsia="仿宋"/>
          <w:color w:val="auto"/>
          <w:sz w:val="32"/>
          <w:szCs w:val="32"/>
        </w:rPr>
        <w:t>主动向训练主教练或竞赛裁判委员会说明原因，并接受事后调查。</w:t>
      </w:r>
    </w:p>
    <w:p>
      <w:pPr>
        <w:spacing w:line="600" w:lineRule="exact"/>
        <w:ind w:firstLine="640" w:firstLineChars="200"/>
        <w:rPr>
          <w:rFonts w:hint="default" w:ascii="仿宋" w:hAnsi="仿宋" w:eastAsia="仿宋"/>
          <w:color w:val="auto"/>
          <w:sz w:val="32"/>
          <w:szCs w:val="32"/>
          <w:u w:val="none"/>
          <w:lang w:val="en-US" w:eastAsia="zh-CN"/>
        </w:rPr>
      </w:pPr>
      <w:r>
        <w:rPr>
          <w:rFonts w:hint="eastAsia" w:ascii="仿宋" w:hAnsi="仿宋" w:eastAsia="仿宋"/>
          <w:color w:val="auto"/>
          <w:sz w:val="32"/>
          <w:szCs w:val="32"/>
          <w:lang w:val="en-US" w:eastAsia="zh-CN"/>
        </w:rPr>
        <w:t>（三）</w:t>
      </w:r>
      <w:r>
        <w:rPr>
          <w:rFonts w:hint="eastAsia" w:ascii="仿宋" w:hAnsi="仿宋" w:eastAsia="仿宋"/>
          <w:color w:val="auto"/>
          <w:sz w:val="32"/>
          <w:szCs w:val="32"/>
          <w:u w:val="none"/>
          <w:lang w:val="en-US" w:eastAsia="zh-CN"/>
        </w:rPr>
        <w:t>中国航协对飞机运动员实行等级管理。</w:t>
      </w:r>
    </w:p>
    <w:p>
      <w:pPr>
        <w:spacing w:line="600" w:lineRule="exact"/>
        <w:ind w:firstLine="640" w:firstLineChars="200"/>
        <w:rPr>
          <w:rFonts w:hint="default" w:ascii="仿宋" w:hAnsi="仿宋" w:eastAsia="仿宋"/>
          <w:color w:val="auto"/>
          <w:sz w:val="32"/>
          <w:szCs w:val="32"/>
          <w:lang w:val="en-US" w:eastAsia="zh-CN"/>
        </w:rPr>
      </w:pPr>
      <w:r>
        <w:rPr>
          <w:rFonts w:hint="eastAsia" w:ascii="楷体" w:hAnsi="楷体" w:eastAsia="楷体"/>
          <w:color w:val="auto"/>
          <w:sz w:val="32"/>
          <w:szCs w:val="32"/>
        </w:rPr>
        <w:t>第</w:t>
      </w:r>
      <w:r>
        <w:rPr>
          <w:rFonts w:hint="eastAsia" w:ascii="楷体" w:hAnsi="楷体" w:eastAsia="楷体"/>
          <w:color w:val="auto"/>
          <w:sz w:val="32"/>
          <w:szCs w:val="32"/>
          <w:lang w:val="en-US" w:eastAsia="zh-CN"/>
        </w:rPr>
        <w:t>十二</w:t>
      </w:r>
      <w:r>
        <w:rPr>
          <w:rFonts w:hint="eastAsia" w:ascii="楷体" w:hAnsi="楷体" w:eastAsia="楷体"/>
          <w:color w:val="auto"/>
          <w:sz w:val="32"/>
          <w:szCs w:val="32"/>
        </w:rPr>
        <w:t>条</w:t>
      </w:r>
      <w:r>
        <w:rPr>
          <w:rFonts w:hint="eastAsia" w:ascii="仿宋" w:hAnsi="仿宋" w:eastAsia="仿宋"/>
          <w:color w:val="auto"/>
          <w:sz w:val="32"/>
          <w:szCs w:val="32"/>
        </w:rPr>
        <w:t xml:space="preserve"> 教练员</w:t>
      </w:r>
      <w:r>
        <w:rPr>
          <w:rFonts w:hint="eastAsia" w:ascii="仿宋" w:hAnsi="仿宋" w:eastAsia="仿宋"/>
          <w:color w:val="auto"/>
          <w:sz w:val="32"/>
          <w:szCs w:val="32"/>
          <w:lang w:val="en-US" w:eastAsia="zh-CN"/>
        </w:rPr>
        <w:t>是在飞机运动训练中培养和训练运动员的专业人员。教练员是具有飞行教学能力，并且具备体育运动、训练和竞赛的专业理论知识、充分理解和掌握飞机运动竞赛规则、竞赛飞行技术和技巧的人。</w:t>
      </w:r>
    </w:p>
    <w:p>
      <w:pPr>
        <w:spacing w:line="60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飞机运动的教练员按体育总局规定</w:t>
      </w:r>
      <w:r>
        <w:rPr>
          <w:rFonts w:hint="eastAsia" w:ascii="仿宋" w:hAnsi="仿宋" w:eastAsia="仿宋"/>
          <w:color w:val="auto"/>
          <w:sz w:val="32"/>
          <w:szCs w:val="32"/>
        </w:rPr>
        <w:t>实行</w:t>
      </w:r>
      <w:r>
        <w:rPr>
          <w:rFonts w:hint="eastAsia" w:ascii="仿宋" w:hAnsi="仿宋" w:eastAsia="仿宋"/>
          <w:color w:val="auto"/>
          <w:sz w:val="32"/>
          <w:szCs w:val="32"/>
          <w:lang w:val="en-US" w:eastAsia="zh-CN"/>
        </w:rPr>
        <w:t>注册管理</w:t>
      </w:r>
      <w:r>
        <w:rPr>
          <w:rFonts w:hint="eastAsia" w:ascii="仿宋" w:hAnsi="仿宋" w:eastAsia="仿宋"/>
          <w:color w:val="auto"/>
          <w:sz w:val="32"/>
          <w:szCs w:val="32"/>
        </w:rPr>
        <w:t>。</w:t>
      </w:r>
      <w:r>
        <w:rPr>
          <w:rFonts w:hint="eastAsia" w:ascii="仿宋" w:hAnsi="仿宋" w:eastAsia="仿宋"/>
          <w:color w:val="auto"/>
          <w:sz w:val="32"/>
          <w:szCs w:val="32"/>
          <w:lang w:val="en-US" w:eastAsia="zh-CN"/>
        </w:rPr>
        <w:t>中国航协负责全国飞机运动教练员注册、管理和培训工作。</w:t>
      </w:r>
    </w:p>
    <w:p>
      <w:pPr>
        <w:spacing w:line="600" w:lineRule="exact"/>
        <w:ind w:firstLine="640" w:firstLineChars="200"/>
        <w:rPr>
          <w:rFonts w:hint="eastAsia" w:ascii="仿宋" w:hAnsi="仿宋" w:eastAsia="仿宋"/>
          <w:color w:val="auto"/>
          <w:sz w:val="32"/>
          <w:szCs w:val="32"/>
          <w:lang w:val="en-US" w:eastAsia="zh-CN"/>
        </w:rPr>
      </w:pPr>
      <w:r>
        <w:rPr>
          <w:rFonts w:hint="eastAsia" w:ascii="楷体" w:hAnsi="楷体" w:eastAsia="楷体"/>
          <w:color w:val="auto"/>
          <w:sz w:val="32"/>
          <w:szCs w:val="32"/>
          <w:lang w:val="en-US" w:eastAsia="zh-CN"/>
        </w:rPr>
        <w:t>第十三条</w:t>
      </w:r>
      <w:r>
        <w:rPr>
          <w:rFonts w:hint="eastAsia" w:ascii="仿宋" w:hAnsi="仿宋" w:eastAsia="仿宋"/>
          <w:color w:val="auto"/>
          <w:sz w:val="32"/>
          <w:szCs w:val="32"/>
          <w:lang w:val="en-US" w:eastAsia="zh-CN"/>
        </w:rPr>
        <w:t xml:space="preserve"> 裁判员是在飞机运动竞赛中执行裁判工作的人员。</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（一）裁判员实行分级认证、分级注册、分级管理。</w:t>
      </w:r>
      <w:r>
        <w:rPr>
          <w:rFonts w:hint="eastAsia" w:ascii="仿宋" w:hAnsi="仿宋" w:eastAsia="仿宋"/>
          <w:color w:val="auto"/>
          <w:sz w:val="32"/>
          <w:szCs w:val="32"/>
        </w:rPr>
        <w:t>中国航协负责对飞机运动裁判员进行资格认证、培训、考核、注册、选派、奖励、处罚和日常管理等工作，并对裁判员在赛事中的执裁工作进行监管。</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二</w:t>
      </w:r>
      <w:r>
        <w:rPr>
          <w:rFonts w:hint="eastAsia" w:ascii="仿宋" w:hAnsi="仿宋" w:eastAsia="仿宋"/>
          <w:color w:val="auto"/>
          <w:sz w:val="32"/>
          <w:szCs w:val="32"/>
          <w:lang w:eastAsia="zh-CN"/>
        </w:rPr>
        <w:t>）</w:t>
      </w:r>
      <w:r>
        <w:rPr>
          <w:rFonts w:hint="eastAsia" w:ascii="仿宋" w:hAnsi="仿宋" w:eastAsia="仿宋"/>
          <w:color w:val="auto"/>
          <w:sz w:val="32"/>
          <w:szCs w:val="32"/>
        </w:rPr>
        <w:t>裁判员认证和考核内容包括：竞赛规则、裁判法、临场执裁水平</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应急救援能力</w:t>
      </w:r>
      <w:r>
        <w:rPr>
          <w:rFonts w:hint="eastAsia" w:ascii="仿宋" w:hAnsi="仿宋" w:eastAsia="仿宋"/>
          <w:color w:val="auto"/>
          <w:sz w:val="32"/>
          <w:szCs w:val="32"/>
        </w:rPr>
        <w:t>和职业道德；选派担任国际赛事的裁判员，考核内容还应包括英语语言能力。</w:t>
      </w:r>
    </w:p>
    <w:p>
      <w:pPr>
        <w:spacing w:line="600" w:lineRule="exact"/>
        <w:ind w:firstLine="640" w:firstLineChars="200"/>
        <w:rPr>
          <w:rFonts w:hint="eastAsia" w:ascii="仿宋" w:hAnsi="仿宋" w:eastAsia="仿宋"/>
          <w:color w:val="auto"/>
          <w:sz w:val="32"/>
          <w:szCs w:val="32"/>
          <w:lang w:val="en-US" w:eastAsia="zh-CN"/>
        </w:rPr>
      </w:pPr>
      <w:r>
        <w:rPr>
          <w:rFonts w:hint="eastAsia" w:ascii="楷体" w:hAnsi="楷体" w:eastAsia="楷体"/>
          <w:color w:val="auto"/>
          <w:kern w:val="0"/>
          <w:sz w:val="32"/>
          <w:szCs w:val="32"/>
        </w:rPr>
        <w:t>第</w:t>
      </w:r>
      <w:r>
        <w:rPr>
          <w:rFonts w:hint="eastAsia" w:ascii="楷体" w:hAnsi="楷体" w:eastAsia="楷体"/>
          <w:color w:val="auto"/>
          <w:kern w:val="0"/>
          <w:sz w:val="32"/>
          <w:szCs w:val="32"/>
          <w:lang w:val="en-US" w:eastAsia="zh-CN"/>
        </w:rPr>
        <w:t>十四</w:t>
      </w:r>
      <w:r>
        <w:rPr>
          <w:rFonts w:hint="eastAsia" w:ascii="楷体" w:hAnsi="楷体" w:eastAsia="楷体"/>
          <w:color w:val="auto"/>
          <w:kern w:val="0"/>
          <w:sz w:val="32"/>
          <w:szCs w:val="32"/>
        </w:rPr>
        <w:t xml:space="preserve">条 </w:t>
      </w:r>
      <w:r>
        <w:rPr>
          <w:rFonts w:hint="eastAsia" w:ascii="仿宋" w:hAnsi="仿宋" w:eastAsia="仿宋"/>
          <w:color w:val="auto"/>
          <w:sz w:val="32"/>
          <w:szCs w:val="32"/>
          <w:lang w:val="en-US" w:eastAsia="zh-CN"/>
        </w:rPr>
        <w:t>在飞机运动中，指挥员负责航空器的总体指挥、调度和管制，包括航空器地面运行和在竞赛空域范围内的机动飞行；负责协助机组处理不正常情况和紧急情况；负责实时掌握竞赛空域内的气象条件变化和影响竞赛飞行的活动通报。</w:t>
      </w:r>
    </w:p>
    <w:p>
      <w:pPr>
        <w:spacing w:line="600" w:lineRule="exact"/>
        <w:ind w:firstLine="640" w:firstLineChars="200"/>
        <w:rPr>
          <w:rFonts w:hint="default" w:ascii="仿宋" w:hAnsi="仿宋" w:eastAsia="仿宋"/>
          <w:color w:val="auto"/>
          <w:sz w:val="32"/>
          <w:szCs w:val="32"/>
          <w:lang w:val="en-US" w:eastAsia="zh-CN"/>
        </w:rPr>
      </w:pPr>
      <w:r>
        <w:rPr>
          <w:rFonts w:hint="eastAsia" w:ascii="楷体" w:hAnsi="楷体" w:eastAsia="楷体"/>
          <w:color w:val="auto"/>
          <w:kern w:val="0"/>
          <w:sz w:val="32"/>
          <w:szCs w:val="32"/>
        </w:rPr>
        <w:t>第</w:t>
      </w:r>
      <w:r>
        <w:rPr>
          <w:rFonts w:hint="eastAsia" w:ascii="楷体" w:hAnsi="楷体" w:eastAsia="楷体"/>
          <w:color w:val="auto"/>
          <w:kern w:val="0"/>
          <w:sz w:val="32"/>
          <w:szCs w:val="32"/>
          <w:lang w:val="en-US" w:eastAsia="zh-CN"/>
        </w:rPr>
        <w:t>十五</w:t>
      </w:r>
      <w:r>
        <w:rPr>
          <w:rFonts w:hint="eastAsia" w:ascii="楷体" w:hAnsi="楷体" w:eastAsia="楷体"/>
          <w:color w:val="auto"/>
          <w:kern w:val="0"/>
          <w:sz w:val="32"/>
          <w:szCs w:val="32"/>
        </w:rPr>
        <w:t xml:space="preserve">条 </w:t>
      </w:r>
      <w:r>
        <w:rPr>
          <w:rFonts w:hint="eastAsia" w:ascii="仿宋" w:hAnsi="仿宋" w:eastAsia="仿宋"/>
          <w:color w:val="auto"/>
          <w:sz w:val="32"/>
          <w:szCs w:val="32"/>
          <w:lang w:val="en-US" w:eastAsia="zh-CN"/>
        </w:rPr>
        <w:t>领队是参赛队的主要负责人，由参赛队的派出单位指定。比赛期间，负责管理本参赛队，对参赛队的行为负总责；负责代表本参赛队参加赛事相关会议，有权在会议上表态；负责代表本参赛队就参赛相关事宜与裁判和工作人员进行沟通协调，或按竞赛规定程序提出抗议。</w:t>
      </w:r>
    </w:p>
    <w:p>
      <w:pPr>
        <w:spacing w:line="600" w:lineRule="exact"/>
        <w:ind w:firstLine="640" w:firstLineChars="200"/>
        <w:rPr>
          <w:rFonts w:hint="default" w:ascii="仿宋" w:hAnsi="仿宋" w:eastAsia="仿宋"/>
          <w:strike/>
          <w:dstrike w:val="0"/>
          <w:color w:val="auto"/>
          <w:sz w:val="32"/>
          <w:szCs w:val="32"/>
          <w:lang w:val="en-US" w:eastAsia="zh-CN"/>
        </w:rPr>
      </w:pPr>
      <w:r>
        <w:rPr>
          <w:rFonts w:hint="eastAsia" w:ascii="楷体" w:hAnsi="楷体" w:eastAsia="楷体"/>
          <w:color w:val="auto"/>
          <w:kern w:val="0"/>
          <w:sz w:val="32"/>
          <w:szCs w:val="32"/>
        </w:rPr>
        <w:t>第</w:t>
      </w:r>
      <w:r>
        <w:rPr>
          <w:rFonts w:hint="eastAsia" w:ascii="楷体" w:hAnsi="楷体" w:eastAsia="楷体"/>
          <w:color w:val="auto"/>
          <w:kern w:val="0"/>
          <w:sz w:val="32"/>
          <w:szCs w:val="32"/>
          <w:lang w:val="en-US" w:eastAsia="zh-CN"/>
        </w:rPr>
        <w:t>十六</w:t>
      </w:r>
      <w:r>
        <w:rPr>
          <w:rFonts w:hint="eastAsia" w:ascii="楷体" w:hAnsi="楷体" w:eastAsia="楷体"/>
          <w:color w:val="auto"/>
          <w:kern w:val="0"/>
          <w:sz w:val="32"/>
          <w:szCs w:val="32"/>
        </w:rPr>
        <w:t xml:space="preserve">条 </w:t>
      </w:r>
      <w:r>
        <w:rPr>
          <w:rFonts w:hint="eastAsia" w:ascii="仿宋" w:hAnsi="仿宋" w:eastAsia="仿宋"/>
          <w:color w:val="auto"/>
          <w:sz w:val="32"/>
          <w:szCs w:val="32"/>
        </w:rPr>
        <w:t>机务</w:t>
      </w:r>
      <w:r>
        <w:rPr>
          <w:rFonts w:hint="eastAsia" w:ascii="仿宋" w:hAnsi="仿宋" w:eastAsia="仿宋"/>
          <w:color w:val="auto"/>
          <w:sz w:val="32"/>
          <w:szCs w:val="32"/>
          <w:lang w:val="en-US" w:eastAsia="zh-CN"/>
        </w:rPr>
        <w:t>是参与飞行运动的航空器维护的保障人员，具有航空器维修和放行的权利。自带航空</w:t>
      </w:r>
      <w:bookmarkStart w:id="0" w:name="_GoBack"/>
      <w:bookmarkEnd w:id="0"/>
      <w:r>
        <w:rPr>
          <w:rFonts w:hint="eastAsia" w:ascii="仿宋" w:hAnsi="仿宋" w:eastAsia="仿宋"/>
          <w:color w:val="auto"/>
          <w:sz w:val="32"/>
          <w:szCs w:val="32"/>
          <w:lang w:val="en-US" w:eastAsia="zh-CN"/>
        </w:rPr>
        <w:t>器的代表队，必须配备机务人员。</w:t>
      </w:r>
    </w:p>
    <w:p>
      <w:pPr>
        <w:spacing w:line="60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飞机运动训练和竞赛均设机务主管一名，对活动的总体机务工作负责，监察各飞机维护工作和运行状态，协调各机务人员参与相关活动。在训练和竞赛中，机务主管有权根据飞机维护情况否决飞机的参赛权利。</w:t>
      </w:r>
    </w:p>
    <w:p>
      <w:pPr>
        <w:pStyle w:val="2"/>
        <w:spacing w:before="312" w:beforeLines="100" w:after="156" w:afterLines="50" w:line="600" w:lineRule="exact"/>
        <w:jc w:val="center"/>
        <w:rPr>
          <w:rFonts w:ascii="黑体" w:hAnsi="黑体" w:eastAsia="黑体"/>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四</w:t>
      </w:r>
      <w:r>
        <w:rPr>
          <w:rFonts w:hint="eastAsia" w:ascii="黑体" w:hAnsi="黑体" w:eastAsia="黑体"/>
          <w:color w:val="auto"/>
          <w:sz w:val="32"/>
          <w:szCs w:val="32"/>
        </w:rPr>
        <w:t xml:space="preserve">章 </w:t>
      </w:r>
      <w:r>
        <w:rPr>
          <w:rFonts w:ascii="黑体" w:hAnsi="黑体" w:eastAsia="黑体"/>
          <w:color w:val="auto"/>
          <w:sz w:val="32"/>
          <w:szCs w:val="32"/>
        </w:rPr>
        <w:t xml:space="preserve"> </w:t>
      </w:r>
      <w:r>
        <w:rPr>
          <w:rFonts w:hint="eastAsia" w:ascii="黑体" w:hAnsi="黑体" w:eastAsia="黑体"/>
          <w:color w:val="auto"/>
          <w:sz w:val="32"/>
          <w:szCs w:val="32"/>
        </w:rPr>
        <w:t>航空器</w:t>
      </w:r>
    </w:p>
    <w:p>
      <w:pPr>
        <w:spacing w:line="600" w:lineRule="exact"/>
        <w:ind w:firstLine="640" w:firstLineChars="200"/>
        <w:rPr>
          <w:rFonts w:hint="eastAsia" w:ascii="仿宋" w:hAnsi="仿宋" w:eastAsia="仿宋"/>
          <w:color w:val="auto"/>
          <w:sz w:val="32"/>
          <w:szCs w:val="32"/>
        </w:rPr>
      </w:pPr>
      <w:r>
        <w:rPr>
          <w:rFonts w:hint="eastAsia" w:ascii="楷体" w:hAnsi="楷体" w:eastAsia="楷体"/>
          <w:color w:val="auto"/>
          <w:sz w:val="32"/>
          <w:szCs w:val="32"/>
        </w:rPr>
        <w:t>第</w:t>
      </w:r>
      <w:r>
        <w:rPr>
          <w:rFonts w:hint="eastAsia" w:ascii="楷体" w:hAnsi="楷体" w:eastAsia="楷体"/>
          <w:color w:val="auto"/>
          <w:sz w:val="32"/>
          <w:szCs w:val="32"/>
          <w:lang w:val="en-US" w:eastAsia="zh-CN"/>
        </w:rPr>
        <w:t>十七</w:t>
      </w:r>
      <w:r>
        <w:rPr>
          <w:rFonts w:hint="eastAsia" w:ascii="楷体" w:hAnsi="楷体" w:eastAsia="楷体"/>
          <w:color w:val="auto"/>
          <w:sz w:val="32"/>
          <w:szCs w:val="32"/>
        </w:rPr>
        <w:t>条</w:t>
      </w:r>
      <w:r>
        <w:rPr>
          <w:rFonts w:hint="eastAsia" w:ascii="仿宋" w:hAnsi="仿宋" w:eastAsia="仿宋"/>
          <w:color w:val="auto"/>
          <w:sz w:val="32"/>
          <w:szCs w:val="32"/>
        </w:rPr>
        <w:t xml:space="preserve"> 开展飞机运动</w:t>
      </w:r>
      <w:r>
        <w:rPr>
          <w:rFonts w:hint="eastAsia" w:ascii="仿宋" w:hAnsi="仿宋" w:eastAsia="仿宋"/>
          <w:color w:val="auto"/>
          <w:sz w:val="32"/>
          <w:szCs w:val="32"/>
          <w:lang w:val="en-US" w:eastAsia="zh-CN"/>
        </w:rPr>
        <w:t>所使用的</w:t>
      </w:r>
      <w:r>
        <w:rPr>
          <w:rFonts w:hint="eastAsia" w:ascii="仿宋" w:hAnsi="仿宋" w:eastAsia="仿宋"/>
          <w:color w:val="auto"/>
          <w:sz w:val="32"/>
          <w:szCs w:val="32"/>
        </w:rPr>
        <w:t>航空器</w:t>
      </w:r>
      <w:r>
        <w:rPr>
          <w:rFonts w:hint="eastAsia" w:ascii="仿宋" w:hAnsi="仿宋" w:eastAsia="仿宋"/>
          <w:color w:val="auto"/>
          <w:sz w:val="32"/>
          <w:szCs w:val="32"/>
          <w:lang w:val="en-US" w:eastAsia="zh-CN"/>
        </w:rPr>
        <w:t>包括</w:t>
      </w:r>
      <w:r>
        <w:rPr>
          <w:rFonts w:hint="eastAsia" w:ascii="仿宋" w:hAnsi="仿宋" w:eastAsia="仿宋"/>
          <w:color w:val="auto"/>
          <w:sz w:val="32"/>
          <w:szCs w:val="32"/>
        </w:rPr>
        <w:t>轻型飞机、直升机、滑翔机</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自转旋翼机、特技飞机等</w:t>
      </w:r>
      <w:r>
        <w:rPr>
          <w:rFonts w:hint="eastAsia" w:ascii="仿宋" w:hAnsi="仿宋" w:eastAsia="仿宋"/>
          <w:color w:val="auto"/>
          <w:sz w:val="32"/>
          <w:szCs w:val="32"/>
        </w:rPr>
        <w:t>。</w:t>
      </w:r>
    </w:p>
    <w:p>
      <w:pPr>
        <w:spacing w:line="600" w:lineRule="exact"/>
        <w:ind w:firstLine="640" w:firstLineChars="200"/>
        <w:rPr>
          <w:rFonts w:hint="default" w:ascii="仿宋" w:hAnsi="仿宋" w:eastAsia="仿宋"/>
          <w:color w:val="auto"/>
          <w:sz w:val="32"/>
          <w:szCs w:val="32"/>
          <w:u w:val="none"/>
          <w:lang w:val="en-US" w:eastAsia="zh-CN"/>
        </w:rPr>
      </w:pPr>
      <w:r>
        <w:rPr>
          <w:rFonts w:hint="eastAsia" w:ascii="仿宋" w:hAnsi="仿宋" w:eastAsia="仿宋"/>
          <w:color w:val="auto"/>
          <w:sz w:val="32"/>
          <w:szCs w:val="32"/>
          <w:u w:val="none"/>
        </w:rPr>
        <w:t>轻型飞机是指单台活塞发动机（电动机）为动力飞行，</w:t>
      </w:r>
      <w:r>
        <w:rPr>
          <w:rFonts w:hint="eastAsia" w:ascii="仿宋" w:hAnsi="仿宋" w:eastAsia="仿宋"/>
          <w:color w:val="auto"/>
          <w:sz w:val="32"/>
          <w:szCs w:val="32"/>
          <w:u w:val="none"/>
          <w:lang w:val="en-US" w:eastAsia="zh-CN"/>
        </w:rPr>
        <w:t>其飞行升力主要由给定飞行条件下保持不变的固定翼面上的空气动力反作用取得的载人航空器，其</w:t>
      </w:r>
      <w:r>
        <w:rPr>
          <w:rFonts w:hint="eastAsia" w:ascii="仿宋" w:hAnsi="仿宋" w:eastAsia="仿宋"/>
          <w:color w:val="auto"/>
          <w:sz w:val="32"/>
          <w:szCs w:val="32"/>
          <w:u w:val="none"/>
        </w:rPr>
        <w:t>座位设置（含驾驶员）为5座及以下</w:t>
      </w:r>
      <w:r>
        <w:rPr>
          <w:rFonts w:ascii="仿宋" w:hAnsi="仿宋" w:eastAsia="仿宋"/>
          <w:color w:val="auto"/>
          <w:sz w:val="32"/>
          <w:szCs w:val="32"/>
          <w:u w:val="none"/>
        </w:rPr>
        <w:t>，</w:t>
      </w:r>
      <w:r>
        <w:rPr>
          <w:rFonts w:hint="eastAsia" w:ascii="仿宋" w:hAnsi="仿宋" w:eastAsia="仿宋"/>
          <w:color w:val="auto"/>
          <w:sz w:val="32"/>
          <w:szCs w:val="32"/>
          <w:u w:val="none"/>
        </w:rPr>
        <w:t>最大起飞重量不超过5</w:t>
      </w:r>
      <w:r>
        <w:rPr>
          <w:rFonts w:ascii="仿宋" w:hAnsi="仿宋" w:eastAsia="仿宋"/>
          <w:color w:val="auto"/>
          <w:sz w:val="32"/>
          <w:szCs w:val="32"/>
          <w:u w:val="none"/>
        </w:rPr>
        <w:t>700</w:t>
      </w:r>
      <w:r>
        <w:rPr>
          <w:rFonts w:hint="eastAsia" w:ascii="仿宋" w:hAnsi="仿宋" w:eastAsia="仿宋"/>
          <w:color w:val="auto"/>
          <w:sz w:val="32"/>
          <w:szCs w:val="32"/>
          <w:u w:val="none"/>
        </w:rPr>
        <w:t>公斤。</w:t>
      </w:r>
    </w:p>
    <w:p>
      <w:pPr>
        <w:spacing w:line="600" w:lineRule="exact"/>
        <w:ind w:firstLine="640" w:firstLineChars="200"/>
        <w:rPr>
          <w:rFonts w:hint="default" w:ascii="仿宋" w:hAnsi="仿宋" w:eastAsia="仿宋"/>
          <w:color w:val="auto"/>
          <w:sz w:val="32"/>
          <w:szCs w:val="32"/>
          <w:u w:val="none"/>
          <w:lang w:val="en-US" w:eastAsia="zh-CN"/>
        </w:rPr>
      </w:pPr>
      <w:r>
        <w:rPr>
          <w:rFonts w:hint="eastAsia" w:ascii="仿宋" w:hAnsi="仿宋" w:eastAsia="仿宋"/>
          <w:color w:val="auto"/>
          <w:sz w:val="32"/>
          <w:szCs w:val="32"/>
          <w:u w:val="none"/>
          <w:lang w:val="en-US" w:eastAsia="zh-CN"/>
        </w:rPr>
        <w:t>特技飞机是在上述轻型飞机定义范围内，除了由于所要求的飞行试验结果表明是必要的限制以外，在使用中不加限制的飞机。</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滑翔机是指能够利用翼面上的空气动力反作用，进行无动力爬升和滑翔飞行的</w:t>
      </w:r>
      <w:r>
        <w:rPr>
          <w:rFonts w:hint="eastAsia" w:ascii="仿宋" w:hAnsi="仿宋" w:eastAsia="仿宋"/>
          <w:color w:val="auto"/>
          <w:sz w:val="32"/>
          <w:szCs w:val="32"/>
          <w:lang w:val="en-US" w:eastAsia="zh-CN"/>
        </w:rPr>
        <w:t>载人</w:t>
      </w:r>
      <w:r>
        <w:rPr>
          <w:rFonts w:hint="eastAsia" w:ascii="仿宋" w:hAnsi="仿宋" w:eastAsia="仿宋"/>
          <w:color w:val="auto"/>
          <w:sz w:val="32"/>
          <w:szCs w:val="32"/>
        </w:rPr>
        <w:t>固定翼飞机。其起飞方式可以是依靠自身动力起飞，也可以是牵引起飞。</w:t>
      </w:r>
    </w:p>
    <w:p>
      <w:pPr>
        <w:spacing w:line="60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rPr>
        <w:t>直升机</w:t>
      </w:r>
      <w:r>
        <w:rPr>
          <w:rFonts w:hint="eastAsia" w:ascii="仿宋" w:hAnsi="仿宋" w:eastAsia="仿宋"/>
          <w:color w:val="auto"/>
          <w:sz w:val="32"/>
          <w:szCs w:val="32"/>
          <w:lang w:val="en-US" w:eastAsia="zh-CN"/>
        </w:rPr>
        <w:t>是</w:t>
      </w:r>
      <w:r>
        <w:rPr>
          <w:rFonts w:hint="eastAsia" w:ascii="仿宋" w:hAnsi="仿宋" w:eastAsia="仿宋"/>
          <w:color w:val="auto"/>
          <w:sz w:val="32"/>
          <w:szCs w:val="32"/>
          <w:u w:val="none"/>
          <w:lang w:val="en-US" w:eastAsia="zh-CN"/>
        </w:rPr>
        <w:t>指一种带旋翼的载人航空器，</w:t>
      </w:r>
      <w:r>
        <w:rPr>
          <w:rFonts w:hint="eastAsia" w:ascii="仿宋" w:hAnsi="仿宋" w:eastAsia="仿宋"/>
          <w:color w:val="auto"/>
          <w:sz w:val="32"/>
          <w:szCs w:val="32"/>
          <w:lang w:val="en-US" w:eastAsia="zh-CN"/>
        </w:rPr>
        <w:t>其飞行升力主要由垂直动力驱动的旋翼上的空气反作用取得的一种重于空气的载人航空器，</w:t>
      </w:r>
      <w:r>
        <w:rPr>
          <w:rFonts w:hint="eastAsia" w:ascii="仿宋" w:hAnsi="仿宋" w:eastAsia="仿宋"/>
          <w:color w:val="auto"/>
          <w:sz w:val="32"/>
          <w:szCs w:val="32"/>
        </w:rPr>
        <w:t>座位设置（含驾驶员）为2</w:t>
      </w:r>
      <w:r>
        <w:rPr>
          <w:rFonts w:ascii="仿宋" w:hAnsi="仿宋" w:eastAsia="仿宋"/>
          <w:color w:val="auto"/>
          <w:sz w:val="32"/>
          <w:szCs w:val="32"/>
        </w:rPr>
        <w:t>-7</w:t>
      </w:r>
      <w:r>
        <w:rPr>
          <w:rFonts w:hint="eastAsia" w:ascii="仿宋" w:hAnsi="仿宋" w:eastAsia="仿宋"/>
          <w:color w:val="auto"/>
          <w:sz w:val="32"/>
          <w:szCs w:val="32"/>
        </w:rPr>
        <w:t>座，最大起飞重量不超过3</w:t>
      </w:r>
      <w:r>
        <w:rPr>
          <w:rFonts w:ascii="仿宋" w:hAnsi="仿宋" w:eastAsia="仿宋"/>
          <w:color w:val="auto"/>
          <w:sz w:val="32"/>
          <w:szCs w:val="32"/>
        </w:rPr>
        <w:t>180</w:t>
      </w:r>
      <w:r>
        <w:rPr>
          <w:rFonts w:hint="eastAsia" w:ascii="仿宋" w:hAnsi="仿宋" w:eastAsia="仿宋"/>
          <w:color w:val="auto"/>
          <w:sz w:val="32"/>
          <w:szCs w:val="32"/>
        </w:rPr>
        <w:t>公斤</w:t>
      </w:r>
      <w:r>
        <w:rPr>
          <w:rFonts w:hint="eastAsia" w:ascii="仿宋" w:hAnsi="仿宋" w:eastAsia="仿宋"/>
          <w:color w:val="auto"/>
          <w:sz w:val="32"/>
          <w:szCs w:val="32"/>
          <w:lang w:val="en-US" w:eastAsia="zh-CN"/>
        </w:rPr>
        <w:t>。</w:t>
      </w:r>
    </w:p>
    <w:p>
      <w:pPr>
        <w:spacing w:line="600" w:lineRule="exact"/>
        <w:ind w:firstLine="640" w:firstLineChars="200"/>
        <w:rPr>
          <w:rFonts w:hint="default" w:ascii="仿宋" w:hAnsi="仿宋" w:eastAsia="仿宋"/>
          <w:color w:val="0000FF"/>
          <w:sz w:val="32"/>
          <w:szCs w:val="32"/>
          <w:u w:val="none"/>
          <w:lang w:val="en-US" w:eastAsia="zh-CN"/>
        </w:rPr>
      </w:pPr>
      <w:r>
        <w:rPr>
          <w:rFonts w:hint="eastAsia" w:ascii="仿宋" w:hAnsi="仿宋" w:eastAsia="仿宋"/>
          <w:color w:val="auto"/>
          <w:sz w:val="32"/>
          <w:szCs w:val="32"/>
          <w:u w:val="none"/>
          <w:lang w:val="en-US" w:eastAsia="zh-CN"/>
        </w:rPr>
        <w:t>自转旋翼机是指一种带旋翼的载人航空器，其旋翼仅在启动时有动力驱动，在该航空器运动时，其旋翼不依靠发动机驱动，而依靠空气的作用力推动旋转。这种航空器的推进方式通常是使用独立于旋翼系统的常规螺旋桨。</w:t>
      </w:r>
    </w:p>
    <w:p>
      <w:pPr>
        <w:spacing w:line="600" w:lineRule="exact"/>
        <w:ind w:firstLine="640" w:firstLineChars="200"/>
        <w:rPr>
          <w:rFonts w:hint="eastAsia" w:ascii="仿宋" w:hAnsi="仿宋" w:eastAsia="仿宋"/>
          <w:color w:val="0000FF"/>
          <w:sz w:val="32"/>
          <w:szCs w:val="32"/>
          <w:lang w:val="en-US" w:eastAsia="zh-CN"/>
        </w:rPr>
      </w:pPr>
      <w:r>
        <w:rPr>
          <w:rFonts w:hint="eastAsia" w:ascii="楷体" w:hAnsi="楷体" w:eastAsia="楷体"/>
          <w:color w:val="auto"/>
          <w:kern w:val="0"/>
          <w:sz w:val="32"/>
          <w:szCs w:val="32"/>
        </w:rPr>
        <w:t>第</w:t>
      </w:r>
      <w:r>
        <w:rPr>
          <w:rFonts w:hint="eastAsia" w:ascii="楷体" w:hAnsi="楷体" w:eastAsia="楷体"/>
          <w:color w:val="auto"/>
          <w:kern w:val="0"/>
          <w:sz w:val="32"/>
          <w:szCs w:val="32"/>
          <w:lang w:val="en-US" w:eastAsia="zh-CN"/>
        </w:rPr>
        <w:t>十八</w:t>
      </w:r>
      <w:r>
        <w:rPr>
          <w:rFonts w:hint="eastAsia" w:ascii="楷体" w:hAnsi="楷体" w:eastAsia="楷体"/>
          <w:color w:val="auto"/>
          <w:kern w:val="0"/>
          <w:sz w:val="32"/>
          <w:szCs w:val="32"/>
        </w:rPr>
        <w:t xml:space="preserve">条 </w:t>
      </w:r>
      <w:r>
        <w:rPr>
          <w:rFonts w:hint="eastAsia" w:ascii="仿宋" w:hAnsi="仿宋" w:eastAsia="仿宋"/>
          <w:color w:val="auto"/>
          <w:sz w:val="32"/>
          <w:szCs w:val="32"/>
          <w:lang w:val="en-US" w:eastAsia="zh-CN"/>
        </w:rPr>
        <w:t>开展飞机运动所使用的航空器应</w:t>
      </w:r>
      <w:r>
        <w:rPr>
          <w:rFonts w:hint="eastAsia" w:ascii="仿宋" w:hAnsi="仿宋" w:eastAsia="仿宋"/>
          <w:color w:val="auto"/>
          <w:sz w:val="32"/>
          <w:szCs w:val="32"/>
        </w:rPr>
        <w:t>具备以下文件：</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一</w:t>
      </w:r>
      <w:r>
        <w:rPr>
          <w:rFonts w:hint="eastAsia" w:ascii="仿宋" w:hAnsi="仿宋" w:eastAsia="仿宋"/>
          <w:color w:val="auto"/>
          <w:sz w:val="32"/>
          <w:szCs w:val="32"/>
          <w:lang w:eastAsia="zh-CN"/>
        </w:rPr>
        <w:t>）</w:t>
      </w:r>
      <w:r>
        <w:rPr>
          <w:rFonts w:hint="eastAsia" w:ascii="仿宋" w:hAnsi="仿宋" w:eastAsia="仿宋"/>
          <w:color w:val="auto"/>
          <w:sz w:val="32"/>
          <w:szCs w:val="32"/>
        </w:rPr>
        <w:t>国籍登记</w:t>
      </w:r>
      <w:r>
        <w:rPr>
          <w:rFonts w:hint="eastAsia" w:ascii="仿宋" w:hAnsi="仿宋" w:eastAsia="仿宋"/>
          <w:color w:val="auto"/>
          <w:sz w:val="32"/>
          <w:szCs w:val="32"/>
          <w:lang w:val="en-US" w:eastAsia="zh-CN"/>
        </w:rPr>
        <w:t>证</w:t>
      </w:r>
      <w:r>
        <w:rPr>
          <w:rFonts w:hint="eastAsia"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二</w:t>
      </w:r>
      <w:r>
        <w:rPr>
          <w:rFonts w:hint="eastAsia" w:ascii="仿宋" w:hAnsi="仿宋" w:eastAsia="仿宋"/>
          <w:color w:val="auto"/>
          <w:sz w:val="32"/>
          <w:szCs w:val="32"/>
          <w:lang w:eastAsia="zh-CN"/>
        </w:rPr>
        <w:t>）</w:t>
      </w:r>
      <w:r>
        <w:rPr>
          <w:rFonts w:hint="eastAsia" w:ascii="仿宋" w:hAnsi="仿宋" w:eastAsia="仿宋"/>
          <w:color w:val="auto"/>
          <w:sz w:val="32"/>
          <w:szCs w:val="32"/>
        </w:rPr>
        <w:t>民用航空器电台执照。</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三</w:t>
      </w:r>
      <w:r>
        <w:rPr>
          <w:rFonts w:hint="eastAsia" w:ascii="仿宋" w:hAnsi="仿宋" w:eastAsia="仿宋"/>
          <w:color w:val="auto"/>
          <w:sz w:val="32"/>
          <w:szCs w:val="32"/>
          <w:lang w:eastAsia="zh-CN"/>
        </w:rPr>
        <w:t>）</w:t>
      </w:r>
      <w:r>
        <w:rPr>
          <w:rFonts w:hint="eastAsia" w:ascii="仿宋" w:hAnsi="仿宋" w:eastAsia="仿宋"/>
          <w:color w:val="auto"/>
          <w:sz w:val="32"/>
          <w:szCs w:val="32"/>
        </w:rPr>
        <w:t>适航证、特许飞行证、外国适航认可书或其他等效文件。</w:t>
      </w:r>
    </w:p>
    <w:p>
      <w:pPr>
        <w:pStyle w:val="2"/>
        <w:spacing w:before="312" w:beforeLines="100" w:after="156" w:afterLines="50" w:line="600" w:lineRule="exact"/>
        <w:jc w:val="center"/>
        <w:rPr>
          <w:rFonts w:hint="eastAsia" w:ascii="黑体" w:hAnsi="黑体" w:eastAsia="黑体"/>
          <w:color w:val="0000FF"/>
          <w:sz w:val="32"/>
          <w:szCs w:val="32"/>
          <w:lang w:eastAsia="zh-CN"/>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val="en-US" w:eastAsia="zh-CN"/>
          <w14:textFill>
            <w14:solidFill>
              <w14:schemeClr w14:val="tx1"/>
            </w14:solidFill>
          </w14:textFill>
        </w:rPr>
        <w:t>五</w:t>
      </w:r>
      <w:r>
        <w:rPr>
          <w:rFonts w:hint="eastAsia" w:ascii="黑体" w:hAnsi="黑体" w:eastAsia="黑体"/>
          <w:color w:val="000000" w:themeColor="text1"/>
          <w:sz w:val="32"/>
          <w:szCs w:val="32"/>
          <w14:textFill>
            <w14:solidFill>
              <w14:schemeClr w14:val="tx1"/>
            </w14:solidFill>
          </w14:textFill>
        </w:rPr>
        <w:t>章</w:t>
      </w:r>
      <w:r>
        <w:rPr>
          <w:rFonts w:hint="eastAsia" w:ascii="黑体" w:hAnsi="黑体" w:eastAsia="黑体"/>
          <w:color w:val="000000" w:themeColor="text1"/>
          <w:sz w:val="32"/>
          <w:szCs w:val="32"/>
          <w:lang w:val="en-US" w:eastAsia="zh-CN"/>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lang w:val="en-US" w:eastAsia="zh-CN"/>
          <w14:textFill>
            <w14:solidFill>
              <w14:schemeClr w14:val="tx1"/>
            </w14:solidFill>
          </w14:textFill>
        </w:rPr>
        <w:t>场地</w:t>
      </w:r>
    </w:p>
    <w:p>
      <w:pPr>
        <w:spacing w:line="600" w:lineRule="exact"/>
        <w:ind w:firstLine="640" w:firstLineChars="200"/>
        <w:rPr>
          <w:rFonts w:hint="default" w:ascii="仿宋" w:hAnsi="仿宋" w:eastAsia="仿宋"/>
          <w:color w:val="auto"/>
          <w:sz w:val="32"/>
          <w:szCs w:val="32"/>
          <w:lang w:val="en-US" w:eastAsia="zh-CN"/>
        </w:rPr>
      </w:pPr>
      <w:r>
        <w:rPr>
          <w:rFonts w:hint="eastAsia" w:ascii="楷体" w:hAnsi="楷体" w:eastAsia="楷体"/>
          <w:color w:val="auto"/>
          <w:kern w:val="0"/>
          <w:sz w:val="32"/>
          <w:szCs w:val="32"/>
          <w:lang w:val="en-US" w:eastAsia="zh-CN"/>
        </w:rPr>
        <w:t>第十九条</w:t>
      </w:r>
      <w:r>
        <w:rPr>
          <w:rFonts w:hint="eastAsia" w:ascii="仿宋" w:hAnsi="仿宋" w:eastAsia="仿宋"/>
          <w:color w:val="auto"/>
          <w:sz w:val="32"/>
          <w:szCs w:val="32"/>
          <w:lang w:val="en-US" w:eastAsia="zh-CN"/>
        </w:rPr>
        <w:t xml:space="preserve"> 开展飞机运动的场地，根据功能划分为：飞行区和非飞行区两部分。</w:t>
      </w:r>
    </w:p>
    <w:p>
      <w:pPr>
        <w:spacing w:line="600" w:lineRule="exact"/>
        <w:ind w:firstLine="640" w:firstLineChars="200"/>
        <w:rPr>
          <w:rFonts w:hint="eastAsia" w:ascii="仿宋" w:hAnsi="仿宋" w:eastAsia="仿宋"/>
          <w:color w:val="auto"/>
          <w:sz w:val="32"/>
          <w:szCs w:val="32"/>
          <w:lang w:val="en-US" w:eastAsia="zh-CN"/>
        </w:rPr>
      </w:pPr>
      <w:r>
        <w:rPr>
          <w:rFonts w:hint="eastAsia" w:ascii="楷体" w:hAnsi="楷体" w:eastAsia="楷体"/>
          <w:color w:val="auto"/>
          <w:kern w:val="0"/>
          <w:sz w:val="32"/>
          <w:szCs w:val="32"/>
          <w:lang w:val="en-US" w:eastAsia="zh-CN"/>
        </w:rPr>
        <w:t>第二十条</w:t>
      </w:r>
      <w:r>
        <w:rPr>
          <w:rFonts w:hint="eastAsia" w:ascii="仿宋" w:hAnsi="仿宋" w:eastAsia="仿宋"/>
          <w:color w:val="auto"/>
          <w:sz w:val="32"/>
          <w:szCs w:val="32"/>
          <w:lang w:val="en-US" w:eastAsia="zh-CN"/>
        </w:rPr>
        <w:t xml:space="preserve"> 飞行区和非飞行区应有严格的区域划分，飞行区的出入口须有安保人员负责把关。</w:t>
      </w:r>
    </w:p>
    <w:p>
      <w:pPr>
        <w:spacing w:line="600" w:lineRule="exact"/>
        <w:ind w:firstLine="640" w:firstLineChars="200"/>
        <w:rPr>
          <w:rFonts w:hint="eastAsia" w:ascii="仿宋" w:hAnsi="仿宋" w:eastAsia="仿宋"/>
          <w:color w:val="auto"/>
          <w:sz w:val="32"/>
          <w:szCs w:val="32"/>
          <w:lang w:val="en-US" w:eastAsia="zh-CN"/>
        </w:rPr>
      </w:pPr>
      <w:r>
        <w:rPr>
          <w:rFonts w:hint="eastAsia" w:ascii="楷体" w:hAnsi="楷体" w:eastAsia="楷体"/>
          <w:color w:val="auto"/>
          <w:kern w:val="0"/>
          <w:sz w:val="32"/>
          <w:szCs w:val="32"/>
          <w:lang w:val="en-US" w:eastAsia="zh-CN"/>
        </w:rPr>
        <w:t>第二十一条</w:t>
      </w:r>
      <w:r>
        <w:rPr>
          <w:rFonts w:hint="eastAsia" w:ascii="仿宋" w:hAnsi="仿宋" w:eastAsia="仿宋"/>
          <w:color w:val="auto"/>
          <w:sz w:val="32"/>
          <w:szCs w:val="32"/>
          <w:lang w:val="en-US" w:eastAsia="zh-CN"/>
        </w:rPr>
        <w:t xml:space="preserve"> 飞行区是飞机飞行、起飞、着陆、滑行和停放的区域，划分为地面区域和空中区域。</w:t>
      </w:r>
    </w:p>
    <w:p>
      <w:pPr>
        <w:spacing w:line="60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（一）空中区域即飞机的飞行空域。空域范围由活动主办单位授权活动承办单位根据飞行活动需求和国家空域管理规定，向空域管理部门申请。</w:t>
      </w:r>
    </w:p>
    <w:p>
      <w:pPr>
        <w:spacing w:line="60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（二）地面区域是由跑道、滑行道、联络道、停机坪、竞赛区等功能区，以及塔台（指挥台）、供油设备、消防设备、医疗设备等各种保障飞行的设备、设施组成。</w:t>
      </w:r>
    </w:p>
    <w:p>
      <w:pPr>
        <w:spacing w:line="60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地面区域的功能区划设和设备设施的摆放，由活动主办单位根据场地条件确定方案，承办单位根据方案具体实施。</w:t>
      </w:r>
    </w:p>
    <w:p>
      <w:pPr>
        <w:spacing w:line="600" w:lineRule="exact"/>
        <w:ind w:firstLine="640" w:firstLineChars="200"/>
        <w:rPr>
          <w:rFonts w:hint="eastAsia" w:ascii="仿宋" w:hAnsi="仿宋" w:eastAsia="仿宋"/>
          <w:color w:val="auto"/>
          <w:sz w:val="32"/>
          <w:szCs w:val="32"/>
          <w:lang w:val="en-US" w:eastAsia="zh-CN"/>
        </w:rPr>
      </w:pPr>
      <w:r>
        <w:rPr>
          <w:rFonts w:hint="eastAsia" w:ascii="楷体" w:hAnsi="楷体" w:eastAsia="楷体"/>
          <w:color w:val="auto"/>
          <w:kern w:val="0"/>
          <w:sz w:val="32"/>
          <w:szCs w:val="32"/>
          <w:lang w:val="en-US" w:eastAsia="zh-CN"/>
        </w:rPr>
        <w:t>第二十二条</w:t>
      </w:r>
      <w:r>
        <w:rPr>
          <w:rFonts w:hint="eastAsia" w:ascii="仿宋" w:hAnsi="仿宋" w:eastAsia="仿宋"/>
          <w:color w:val="auto"/>
          <w:sz w:val="32"/>
          <w:szCs w:val="32"/>
          <w:lang w:val="en-US" w:eastAsia="zh-CN"/>
        </w:rPr>
        <w:t xml:space="preserve"> 未经飞行指挥员的授权，不能进入飞行区。进入飞行区的人员须着反光背心。在飞行区内的所有人员均应接受飞行指挥员的管控，做到主动报告、令行禁止。</w:t>
      </w:r>
    </w:p>
    <w:p>
      <w:pPr>
        <w:spacing w:line="600" w:lineRule="exact"/>
        <w:ind w:firstLine="640" w:firstLineChars="200"/>
        <w:rPr>
          <w:rFonts w:hint="eastAsia" w:ascii="仿宋" w:hAnsi="仿宋" w:eastAsia="仿宋"/>
          <w:color w:val="auto"/>
          <w:sz w:val="32"/>
          <w:szCs w:val="32"/>
          <w:lang w:val="en-US" w:eastAsia="zh-CN"/>
        </w:rPr>
      </w:pPr>
      <w:r>
        <w:rPr>
          <w:rFonts w:hint="eastAsia" w:ascii="楷体" w:hAnsi="楷体" w:eastAsia="楷体"/>
          <w:color w:val="auto"/>
          <w:kern w:val="0"/>
          <w:sz w:val="32"/>
          <w:szCs w:val="32"/>
          <w:lang w:val="en-US" w:eastAsia="zh-CN"/>
        </w:rPr>
        <w:t>第二十三条</w:t>
      </w:r>
      <w:r>
        <w:rPr>
          <w:rFonts w:hint="eastAsia" w:ascii="仿宋" w:hAnsi="仿宋" w:eastAsia="仿宋"/>
          <w:color w:val="auto"/>
          <w:sz w:val="32"/>
          <w:szCs w:val="32"/>
          <w:lang w:val="en-US" w:eastAsia="zh-CN"/>
        </w:rPr>
        <w:t xml:space="preserve"> 授权进入飞行区的人员为参与本次活动的运动员、教练员、裁判员和机务等专业人员。确因工作需要，允许少量非上述专业的工作人员在进出飞行区，但须严格遵守以下规定：</w:t>
      </w:r>
    </w:p>
    <w:p>
      <w:pPr>
        <w:numPr>
          <w:ilvl w:val="0"/>
          <w:numId w:val="0"/>
        </w:numPr>
        <w:spacing w:line="60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（一）只有在相关工作任务只能在飞行区内完成，无法在飞行区外完成，才允许非专业的工作人员进入飞行区。</w:t>
      </w:r>
    </w:p>
    <w:p>
      <w:pPr>
        <w:numPr>
          <w:ilvl w:val="0"/>
          <w:numId w:val="0"/>
        </w:numPr>
        <w:spacing w:line="60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（二）严格控制非专业工作人员进入飞行区的时间和人次。如工作任务许可，非专业工作人员进入飞行区的活动应尽量安排在当日飞行任务开始前或结束后。</w:t>
      </w:r>
    </w:p>
    <w:p>
      <w:pPr>
        <w:numPr>
          <w:ilvl w:val="0"/>
          <w:numId w:val="0"/>
        </w:numPr>
        <w:spacing w:line="60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（三）申请进入飞行区，应由活动主办单位的组织管理部门（竞赛组委会、训练主管部门等）向指挥员提出，由飞行指挥员批准，在其指挥下实施。</w:t>
      </w:r>
    </w:p>
    <w:p>
      <w:pPr>
        <w:numPr>
          <w:ilvl w:val="0"/>
          <w:numId w:val="0"/>
        </w:numPr>
        <w:spacing w:line="60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（四）授权非专业的工作人员进入飞行区，指挥员应明确其进出的时间和活动范围，并指定专业的引导人员全程指导和带领其活动。该专业引导人员应负责以下工作内容：</w:t>
      </w:r>
    </w:p>
    <w:p>
      <w:pPr>
        <w:numPr>
          <w:ilvl w:val="0"/>
          <w:numId w:val="0"/>
        </w:numPr>
        <w:spacing w:line="60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1.向须进入飞行区的非专业人员介绍其进出飞行区的时间和活动范围、飞行区的进出方法、飞行区活动注意事项。</w:t>
      </w:r>
    </w:p>
    <w:p>
      <w:pPr>
        <w:numPr>
          <w:ilvl w:val="0"/>
          <w:numId w:val="0"/>
        </w:numPr>
        <w:spacing w:line="60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2.负责非专业人员在进入飞行区前穿着反光背心，在其脱离飞行区后，回收反光背心。</w:t>
      </w:r>
    </w:p>
    <w:p>
      <w:pPr>
        <w:numPr>
          <w:ilvl w:val="0"/>
          <w:numId w:val="0"/>
        </w:numPr>
        <w:spacing w:line="60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3.全程引导、管理和监督进入飞行区的每一位非专业人员的活动，不得允许任一人员擅自行动。</w:t>
      </w:r>
    </w:p>
    <w:p>
      <w:pPr>
        <w:numPr>
          <w:ilvl w:val="0"/>
          <w:numId w:val="0"/>
        </w:numPr>
        <w:spacing w:line="60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4.严格按照指挥员的要求活动，完成工作任务后，尽快带领非专业人员离开飞行区，不得在飞行区内逗留。</w:t>
      </w:r>
    </w:p>
    <w:p>
      <w:pPr>
        <w:numPr>
          <w:ilvl w:val="0"/>
          <w:numId w:val="0"/>
        </w:numPr>
        <w:spacing w:line="60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5.与指挥员随时保持联系，有任何特殊情况，立即向指挥员报告。</w:t>
      </w:r>
    </w:p>
    <w:p>
      <w:pPr>
        <w:numPr>
          <w:ilvl w:val="0"/>
          <w:numId w:val="0"/>
        </w:numPr>
        <w:spacing w:line="600" w:lineRule="exact"/>
        <w:ind w:firstLine="640" w:firstLineChars="200"/>
        <w:rPr>
          <w:rFonts w:hint="default" w:ascii="仿宋" w:hAnsi="仿宋" w:eastAsia="仿宋"/>
          <w:color w:val="auto"/>
          <w:sz w:val="32"/>
          <w:szCs w:val="32"/>
          <w:lang w:val="en-US" w:eastAsia="zh-CN"/>
        </w:rPr>
      </w:pPr>
      <w:r>
        <w:rPr>
          <w:rFonts w:hint="eastAsia" w:ascii="楷体" w:hAnsi="楷体" w:eastAsia="楷体"/>
          <w:color w:val="auto"/>
          <w:kern w:val="0"/>
          <w:sz w:val="32"/>
          <w:szCs w:val="32"/>
          <w:lang w:val="en-US" w:eastAsia="zh-CN"/>
        </w:rPr>
        <w:t>第二十四条</w:t>
      </w:r>
      <w:r>
        <w:rPr>
          <w:rFonts w:hint="eastAsia" w:ascii="仿宋" w:hAnsi="仿宋" w:eastAsia="仿宋"/>
          <w:color w:val="auto"/>
          <w:sz w:val="32"/>
          <w:szCs w:val="32"/>
          <w:lang w:val="en-US" w:eastAsia="zh-CN"/>
        </w:rPr>
        <w:t xml:space="preserve"> 禁止观众进入飞行区。</w:t>
      </w:r>
    </w:p>
    <w:p>
      <w:pPr>
        <w:spacing w:line="600" w:lineRule="exact"/>
        <w:ind w:firstLine="640" w:firstLineChars="200"/>
        <w:rPr>
          <w:rFonts w:hint="default" w:ascii="仿宋" w:hAnsi="仿宋" w:eastAsia="仿宋"/>
          <w:color w:val="auto"/>
          <w:sz w:val="32"/>
          <w:szCs w:val="32"/>
          <w:lang w:val="en-US" w:eastAsia="zh-CN"/>
        </w:rPr>
      </w:pPr>
      <w:r>
        <w:rPr>
          <w:rFonts w:hint="eastAsia" w:ascii="楷体" w:hAnsi="楷体" w:eastAsia="楷体"/>
          <w:color w:val="auto"/>
          <w:kern w:val="0"/>
          <w:sz w:val="32"/>
          <w:szCs w:val="32"/>
          <w:lang w:val="en-US" w:eastAsia="zh-CN"/>
        </w:rPr>
        <w:t>第二十五条</w:t>
      </w:r>
      <w:r>
        <w:rPr>
          <w:rFonts w:hint="eastAsia" w:ascii="仿宋" w:hAnsi="仿宋" w:eastAsia="仿宋"/>
          <w:color w:val="auto"/>
          <w:sz w:val="32"/>
          <w:szCs w:val="32"/>
          <w:lang w:val="en-US" w:eastAsia="zh-CN"/>
        </w:rPr>
        <w:t xml:space="preserve"> 非飞行区是举办各种仪式、理论培训、会议、研讨、飞行和运动技术讲评、观众活动等非飞行活动的场地。由活动主承办单位根据需求和现场条件确定。</w:t>
      </w:r>
    </w:p>
    <w:p>
      <w:pPr>
        <w:pStyle w:val="2"/>
        <w:spacing w:before="312" w:beforeLines="100" w:after="156" w:afterLines="50" w:line="600" w:lineRule="exact"/>
        <w:jc w:val="center"/>
        <w:rPr>
          <w:rFonts w:hint="eastAsia" w:ascii="黑体" w:hAnsi="黑体" w:eastAsia="黑体"/>
          <w:color w:val="0000FF"/>
          <w:sz w:val="32"/>
          <w:szCs w:val="32"/>
          <w:lang w:eastAsia="zh-CN"/>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val="en-US" w:eastAsia="zh-CN"/>
          <w14:textFill>
            <w14:solidFill>
              <w14:schemeClr w14:val="tx1"/>
            </w14:solidFill>
          </w14:textFill>
        </w:rPr>
        <w:t>六</w:t>
      </w:r>
      <w:r>
        <w:rPr>
          <w:rFonts w:hint="eastAsia" w:ascii="黑体" w:hAnsi="黑体" w:eastAsia="黑体"/>
          <w:color w:val="000000" w:themeColor="text1"/>
          <w:sz w:val="32"/>
          <w:szCs w:val="32"/>
          <w14:textFill>
            <w14:solidFill>
              <w14:schemeClr w14:val="tx1"/>
            </w14:solidFill>
          </w14:textFill>
        </w:rPr>
        <w:t>章</w:t>
      </w:r>
      <w:r>
        <w:rPr>
          <w:rFonts w:hint="eastAsia" w:ascii="黑体" w:hAnsi="黑体" w:eastAsia="黑体"/>
          <w:color w:val="000000" w:themeColor="text1"/>
          <w:sz w:val="32"/>
          <w:szCs w:val="32"/>
          <w:lang w:val="en-US" w:eastAsia="zh-CN"/>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 xml:space="preserve"> 竞赛</w:t>
      </w:r>
    </w:p>
    <w:p>
      <w:pPr>
        <w:spacing w:line="600" w:lineRule="exact"/>
        <w:ind w:firstLine="640" w:firstLineChars="200"/>
        <w:rPr>
          <w:rFonts w:hint="default" w:ascii="仿宋" w:hAnsi="仿宋" w:eastAsia="仿宋"/>
          <w:color w:val="auto"/>
          <w:sz w:val="32"/>
          <w:szCs w:val="32"/>
          <w:lang w:val="en-US" w:eastAsia="zh-CN"/>
        </w:rPr>
      </w:pPr>
      <w:r>
        <w:rPr>
          <w:rFonts w:hint="eastAsia" w:ascii="楷体" w:hAnsi="楷体" w:eastAsia="楷体"/>
          <w:color w:val="auto"/>
          <w:kern w:val="0"/>
          <w:sz w:val="32"/>
          <w:szCs w:val="32"/>
        </w:rPr>
        <w:t>第</w:t>
      </w:r>
      <w:r>
        <w:rPr>
          <w:rFonts w:hint="eastAsia" w:ascii="楷体" w:hAnsi="楷体" w:eastAsia="楷体"/>
          <w:color w:val="auto"/>
          <w:kern w:val="0"/>
          <w:sz w:val="32"/>
          <w:szCs w:val="32"/>
          <w:lang w:val="en-US" w:eastAsia="zh-CN"/>
        </w:rPr>
        <w:t>二十六</w:t>
      </w:r>
      <w:r>
        <w:rPr>
          <w:rFonts w:hint="eastAsia" w:ascii="楷体" w:hAnsi="楷体" w:eastAsia="楷体"/>
          <w:color w:val="auto"/>
          <w:kern w:val="0"/>
          <w:sz w:val="32"/>
          <w:szCs w:val="32"/>
        </w:rPr>
        <w:t>条</w:t>
      </w:r>
      <w:r>
        <w:rPr>
          <w:rFonts w:hint="eastAsia" w:ascii="楷体" w:hAnsi="楷体" w:eastAsia="楷体"/>
          <w:color w:val="auto"/>
          <w:kern w:val="0"/>
          <w:sz w:val="32"/>
          <w:szCs w:val="32"/>
          <w:lang w:val="en-US" w:eastAsia="zh-CN"/>
        </w:rPr>
        <w:t xml:space="preserve"> </w:t>
      </w:r>
      <w:r>
        <w:rPr>
          <w:rFonts w:hint="eastAsia" w:ascii="仿宋" w:hAnsi="仿宋" w:eastAsia="仿宋"/>
          <w:color w:val="auto"/>
          <w:sz w:val="32"/>
          <w:szCs w:val="32"/>
          <w:lang w:val="en-US" w:eastAsia="zh-CN"/>
        </w:rPr>
        <w:t>竞赛是开展飞机运动的核心</w:t>
      </w:r>
      <w:r>
        <w:rPr>
          <w:rFonts w:hint="eastAsia" w:ascii="仿宋" w:hAnsi="仿宋" w:eastAsia="仿宋"/>
          <w:color w:val="auto"/>
          <w:sz w:val="32"/>
          <w:szCs w:val="32"/>
          <w:u w:val="none"/>
          <w:lang w:val="en-US" w:eastAsia="zh-CN"/>
        </w:rPr>
        <w:t>活动</w:t>
      </w:r>
      <w:r>
        <w:rPr>
          <w:rFonts w:hint="eastAsia" w:ascii="仿宋" w:hAnsi="仿宋" w:eastAsia="仿宋"/>
          <w:color w:val="auto"/>
          <w:sz w:val="32"/>
          <w:szCs w:val="32"/>
          <w:lang w:val="en-US" w:eastAsia="zh-CN"/>
        </w:rPr>
        <w:t>，也是展示我国运动员飞行技术水平和航空器性能（科研）水平的主要平台。</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楷体" w:hAnsi="楷体" w:eastAsia="楷体"/>
          <w:color w:val="000000" w:themeColor="text1"/>
          <w:kern w:val="0"/>
          <w:sz w:val="32"/>
          <w:szCs w:val="32"/>
          <w14:textFill>
            <w14:solidFill>
              <w14:schemeClr w14:val="tx1"/>
            </w14:solidFill>
          </w14:textFill>
        </w:rPr>
        <w:t>第</w:t>
      </w:r>
      <w:r>
        <w:rPr>
          <w:rFonts w:hint="eastAsia" w:ascii="楷体" w:hAnsi="楷体" w:eastAsia="楷体"/>
          <w:color w:val="000000" w:themeColor="text1"/>
          <w:kern w:val="0"/>
          <w:sz w:val="32"/>
          <w:szCs w:val="32"/>
          <w:lang w:val="en-US" w:eastAsia="zh-CN"/>
          <w14:textFill>
            <w14:solidFill>
              <w14:schemeClr w14:val="tx1"/>
            </w14:solidFill>
          </w14:textFill>
        </w:rPr>
        <w:t>二十七</w:t>
      </w:r>
      <w:r>
        <w:rPr>
          <w:rFonts w:hint="eastAsia" w:ascii="楷体" w:hAnsi="楷体" w:eastAsia="楷体"/>
          <w:color w:val="000000" w:themeColor="text1"/>
          <w:kern w:val="0"/>
          <w:sz w:val="32"/>
          <w:szCs w:val="32"/>
          <w14:textFill>
            <w14:solidFill>
              <w14:schemeClr w14:val="tx1"/>
            </w14:solidFill>
          </w14:textFill>
        </w:rPr>
        <w:t>条</w:t>
      </w:r>
      <w:r>
        <w:rPr>
          <w:rFonts w:hint="eastAsia" w:ascii="楷体" w:hAnsi="楷体" w:eastAsia="楷体"/>
          <w:color w:val="000000" w:themeColor="text1"/>
          <w:kern w:val="0"/>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竞赛名称、徽记、旗帜及吉祥物等标志受国家法律保护。</w:t>
      </w:r>
    </w:p>
    <w:p>
      <w:pPr>
        <w:spacing w:line="600" w:lineRule="exact"/>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楷体" w:hAnsi="楷体" w:eastAsia="楷体"/>
          <w:color w:val="000000" w:themeColor="text1"/>
          <w:kern w:val="0"/>
          <w:sz w:val="32"/>
          <w:szCs w:val="32"/>
          <w14:textFill>
            <w14:solidFill>
              <w14:schemeClr w14:val="tx1"/>
            </w14:solidFill>
          </w14:textFill>
        </w:rPr>
        <w:t>第</w:t>
      </w:r>
      <w:r>
        <w:rPr>
          <w:rFonts w:hint="eastAsia" w:ascii="楷体" w:hAnsi="楷体" w:eastAsia="楷体"/>
          <w:color w:val="000000" w:themeColor="text1"/>
          <w:kern w:val="0"/>
          <w:sz w:val="32"/>
          <w:szCs w:val="32"/>
          <w:lang w:val="en-US" w:eastAsia="zh-CN"/>
          <w14:textFill>
            <w14:solidFill>
              <w14:schemeClr w14:val="tx1"/>
            </w14:solidFill>
          </w14:textFill>
        </w:rPr>
        <w:t>二十八</w:t>
      </w:r>
      <w:r>
        <w:rPr>
          <w:rFonts w:hint="eastAsia" w:ascii="楷体" w:hAnsi="楷体" w:eastAsia="楷体"/>
          <w:color w:val="000000" w:themeColor="text1"/>
          <w:kern w:val="0"/>
          <w:sz w:val="32"/>
          <w:szCs w:val="32"/>
          <w14:textFill>
            <w14:solidFill>
              <w14:schemeClr w14:val="tx1"/>
            </w14:solidFill>
          </w14:textFill>
        </w:rPr>
        <w:t>条</w:t>
      </w:r>
      <w:r>
        <w:rPr>
          <w:rFonts w:hint="eastAsia" w:ascii="楷体" w:hAnsi="楷体" w:eastAsia="楷体"/>
          <w:color w:val="000000" w:themeColor="text1"/>
          <w:kern w:val="0"/>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飞机运动竞赛安全管理实行“谁主办，谁负责”的原则。主办单位对飞行活动</w:t>
      </w:r>
      <w:r>
        <w:rPr>
          <w:rFonts w:hint="eastAsia" w:ascii="仿宋" w:hAnsi="仿宋" w:eastAsia="仿宋"/>
          <w:i w:val="0"/>
          <w:iCs w:val="0"/>
          <w:color w:val="auto"/>
          <w:sz w:val="32"/>
          <w:szCs w:val="32"/>
          <w:u w:val="none"/>
          <w:lang w:val="en-US" w:eastAsia="zh-CN"/>
        </w:rPr>
        <w:t>总体</w:t>
      </w:r>
      <w:r>
        <w:rPr>
          <w:rFonts w:hint="eastAsia" w:ascii="仿宋" w:hAnsi="仿宋" w:eastAsia="仿宋"/>
          <w:color w:val="000000" w:themeColor="text1"/>
          <w:sz w:val="32"/>
          <w:szCs w:val="32"/>
          <w:lang w:val="en-US" w:eastAsia="zh-CN"/>
          <w14:textFill>
            <w14:solidFill>
              <w14:schemeClr w14:val="tx1"/>
            </w14:solidFill>
          </w14:textFill>
        </w:rPr>
        <w:t>安全负主要责任，承办单位对竞赛期间本地公众活动安全负主要责任。主承办双方根据赛事活动的具体分工，分别对其分工工作及其相关安全性负责。</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楷体" w:hAnsi="楷体" w:eastAsia="楷体"/>
          <w:color w:val="000000" w:themeColor="text1"/>
          <w:kern w:val="0"/>
          <w:sz w:val="32"/>
          <w:szCs w:val="32"/>
          <w14:textFill>
            <w14:solidFill>
              <w14:schemeClr w14:val="tx1"/>
            </w14:solidFill>
          </w14:textFill>
        </w:rPr>
        <w:t>第</w:t>
      </w:r>
      <w:r>
        <w:rPr>
          <w:rFonts w:hint="eastAsia" w:ascii="楷体" w:hAnsi="楷体" w:eastAsia="楷体"/>
          <w:color w:val="000000" w:themeColor="text1"/>
          <w:kern w:val="0"/>
          <w:sz w:val="32"/>
          <w:szCs w:val="32"/>
          <w:lang w:val="en-US" w:eastAsia="zh-CN"/>
          <w14:textFill>
            <w14:solidFill>
              <w14:schemeClr w14:val="tx1"/>
            </w14:solidFill>
          </w14:textFill>
        </w:rPr>
        <w:t>二十九</w:t>
      </w:r>
      <w:r>
        <w:rPr>
          <w:rFonts w:hint="eastAsia" w:ascii="楷体" w:hAnsi="楷体" w:eastAsia="楷体"/>
          <w:color w:val="000000" w:themeColor="text1"/>
          <w:kern w:val="0"/>
          <w:sz w:val="32"/>
          <w:szCs w:val="32"/>
          <w14:textFill>
            <w14:solidFill>
              <w14:schemeClr w14:val="tx1"/>
            </w14:solidFill>
          </w14:textFill>
        </w:rPr>
        <w:t>条</w:t>
      </w:r>
      <w:r>
        <w:rPr>
          <w:rFonts w:hint="eastAsia" w:ascii="楷体" w:hAnsi="楷体" w:eastAsia="楷体"/>
          <w:color w:val="000000" w:themeColor="text1"/>
          <w:kern w:val="0"/>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飞机运动</w:t>
      </w:r>
      <w:r>
        <w:rPr>
          <w:rFonts w:hint="eastAsia" w:ascii="仿宋" w:hAnsi="仿宋" w:eastAsia="仿宋"/>
          <w:color w:val="000000" w:themeColor="text1"/>
          <w:sz w:val="32"/>
          <w:szCs w:val="32"/>
          <w14:textFill>
            <w14:solidFill>
              <w14:schemeClr w14:val="tx1"/>
            </w14:solidFill>
          </w14:textFill>
        </w:rPr>
        <w:t>竞赛实行公平竞争的原则。竞赛的组织者和运动员、教练员、裁判员</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工作人员均</w:t>
      </w:r>
      <w:r>
        <w:rPr>
          <w:rFonts w:hint="eastAsia" w:ascii="仿宋" w:hAnsi="仿宋" w:eastAsia="仿宋"/>
          <w:color w:val="000000" w:themeColor="text1"/>
          <w:sz w:val="32"/>
          <w:szCs w:val="32"/>
          <w14:textFill>
            <w14:solidFill>
              <w14:schemeClr w14:val="tx1"/>
            </w14:solidFill>
          </w14:textFill>
        </w:rPr>
        <w:t>应当遵守体育道德，不得弄虚作假、营私舞弊。严禁任何组织和个人利用竞赛从事赌博活动。</w:t>
      </w:r>
    </w:p>
    <w:p>
      <w:pPr>
        <w:spacing w:line="600" w:lineRule="exact"/>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楷体" w:hAnsi="楷体" w:eastAsia="楷体"/>
          <w:color w:val="000000" w:themeColor="text1"/>
          <w:kern w:val="0"/>
          <w:sz w:val="32"/>
          <w:szCs w:val="32"/>
          <w14:textFill>
            <w14:solidFill>
              <w14:schemeClr w14:val="tx1"/>
            </w14:solidFill>
          </w14:textFill>
        </w:rPr>
        <w:t>第</w:t>
      </w:r>
      <w:r>
        <w:rPr>
          <w:rFonts w:hint="eastAsia" w:ascii="楷体" w:hAnsi="楷体" w:eastAsia="楷体"/>
          <w:color w:val="000000" w:themeColor="text1"/>
          <w:kern w:val="0"/>
          <w:sz w:val="32"/>
          <w:szCs w:val="32"/>
          <w:lang w:val="en-US" w:eastAsia="zh-CN"/>
          <w14:textFill>
            <w14:solidFill>
              <w14:schemeClr w14:val="tx1"/>
            </w14:solidFill>
          </w14:textFill>
        </w:rPr>
        <w:t>三十</w:t>
      </w:r>
      <w:r>
        <w:rPr>
          <w:rFonts w:hint="eastAsia" w:ascii="楷体" w:hAnsi="楷体" w:eastAsia="楷体"/>
          <w:color w:val="000000" w:themeColor="text1"/>
          <w:kern w:val="0"/>
          <w:sz w:val="32"/>
          <w:szCs w:val="32"/>
          <w14:textFill>
            <w14:solidFill>
              <w14:schemeClr w14:val="tx1"/>
            </w14:solidFill>
          </w14:textFill>
        </w:rPr>
        <w:t>条</w:t>
      </w:r>
      <w:r>
        <w:rPr>
          <w:rFonts w:hint="eastAsia" w:ascii="楷体" w:hAnsi="楷体" w:eastAsia="楷体"/>
          <w:color w:val="000000" w:themeColor="text1"/>
          <w:kern w:val="0"/>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国内</w:t>
      </w:r>
      <w:r>
        <w:rPr>
          <w:rFonts w:hint="eastAsia" w:ascii="仿宋" w:hAnsi="仿宋" w:eastAsia="仿宋"/>
          <w:color w:val="000000" w:themeColor="text1"/>
          <w:sz w:val="32"/>
          <w:szCs w:val="32"/>
          <w14:textFill>
            <w14:solidFill>
              <w14:schemeClr w14:val="tx1"/>
            </w14:solidFill>
          </w14:textFill>
        </w:rPr>
        <w:t>飞机运动竞赛实行分级分类管理。全国性竞赛由航管中心负责管理，由中国航协负责组织实施。省市级竞赛的</w:t>
      </w:r>
      <w:r>
        <w:rPr>
          <w:rFonts w:hint="eastAsia" w:ascii="仿宋" w:hAnsi="仿宋" w:eastAsia="仿宋"/>
          <w:color w:val="auto"/>
          <w:sz w:val="32"/>
          <w:szCs w:val="32"/>
          <w:u w:val="none"/>
        </w:rPr>
        <w:t>管理办法由地方</w:t>
      </w:r>
      <w:r>
        <w:rPr>
          <w:rFonts w:hint="eastAsia" w:ascii="仿宋" w:hAnsi="仿宋" w:eastAsia="仿宋"/>
          <w:color w:val="auto"/>
          <w:sz w:val="32"/>
          <w:szCs w:val="32"/>
          <w:u w:val="none"/>
          <w:lang w:val="en-US" w:eastAsia="zh-CN"/>
        </w:rPr>
        <w:t>人民政府体育行政主管部门</w:t>
      </w:r>
      <w:r>
        <w:rPr>
          <w:rFonts w:hint="eastAsia" w:ascii="仿宋" w:hAnsi="仿宋" w:eastAsia="仿宋"/>
          <w:color w:val="auto"/>
          <w:sz w:val="32"/>
          <w:szCs w:val="32"/>
          <w:u w:val="none"/>
        </w:rPr>
        <w:t>制定。</w:t>
      </w:r>
      <w:r>
        <w:rPr>
          <w:rFonts w:hint="eastAsia" w:ascii="仿宋" w:hAnsi="仿宋" w:eastAsia="仿宋"/>
          <w:color w:val="auto"/>
          <w:sz w:val="32"/>
          <w:szCs w:val="32"/>
          <w:u w:val="none"/>
          <w:lang w:val="en-US" w:eastAsia="zh-CN"/>
        </w:rPr>
        <w:t>中国航协单位</w:t>
      </w:r>
      <w:r>
        <w:rPr>
          <w:rFonts w:hint="eastAsia" w:ascii="仿宋" w:hAnsi="仿宋" w:eastAsia="仿宋"/>
          <w:color w:val="000000" w:themeColor="text1"/>
          <w:sz w:val="32"/>
          <w:szCs w:val="32"/>
          <w:lang w:val="en-US" w:eastAsia="zh-CN"/>
          <w14:textFill>
            <w14:solidFill>
              <w14:schemeClr w14:val="tx1"/>
            </w14:solidFill>
          </w14:textFill>
        </w:rPr>
        <w:t>会员组织的竞赛由本单位负责。</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楷体" w:hAnsi="楷体" w:eastAsia="楷体"/>
          <w:color w:val="000000" w:themeColor="text1"/>
          <w:kern w:val="0"/>
          <w:sz w:val="32"/>
          <w:szCs w:val="32"/>
          <w14:textFill>
            <w14:solidFill>
              <w14:schemeClr w14:val="tx1"/>
            </w14:solidFill>
          </w14:textFill>
        </w:rPr>
        <w:t>第</w:t>
      </w:r>
      <w:r>
        <w:rPr>
          <w:rFonts w:hint="eastAsia" w:ascii="楷体" w:hAnsi="楷体" w:eastAsia="楷体"/>
          <w:color w:val="000000" w:themeColor="text1"/>
          <w:kern w:val="0"/>
          <w:sz w:val="32"/>
          <w:szCs w:val="32"/>
          <w:lang w:val="en-US" w:eastAsia="zh-CN"/>
          <w14:textFill>
            <w14:solidFill>
              <w14:schemeClr w14:val="tx1"/>
            </w14:solidFill>
          </w14:textFill>
        </w:rPr>
        <w:t>三十一</w:t>
      </w:r>
      <w:r>
        <w:rPr>
          <w:rFonts w:hint="eastAsia" w:ascii="楷体" w:hAnsi="楷体" w:eastAsia="楷体"/>
          <w:color w:val="000000" w:themeColor="text1"/>
          <w:kern w:val="0"/>
          <w:sz w:val="32"/>
          <w:szCs w:val="32"/>
          <w14:textFill>
            <w14:solidFill>
              <w14:schemeClr w14:val="tx1"/>
            </w14:solidFill>
          </w14:textFill>
        </w:rPr>
        <w:t>条</w:t>
      </w:r>
      <w:r>
        <w:rPr>
          <w:rFonts w:hint="eastAsia" w:ascii="楷体" w:hAnsi="楷体" w:eastAsia="楷体"/>
          <w:color w:val="000000" w:themeColor="text1"/>
          <w:kern w:val="0"/>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全国飞机运动赛事分为A类赛事、B类赛事和C类赛事。</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w:t>
      </w:r>
      <w:r>
        <w:rPr>
          <w:rFonts w:hint="eastAsia" w:ascii="仿宋" w:hAnsi="仿宋" w:eastAsia="仿宋"/>
          <w:color w:val="000000" w:themeColor="text1"/>
          <w:sz w:val="32"/>
          <w:szCs w:val="32"/>
          <w:lang w:val="en-US" w:eastAsia="zh-CN"/>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：全国锦标赛</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B</w:t>
      </w:r>
      <w:r>
        <w:rPr>
          <w:rFonts w:hint="eastAsia" w:ascii="仿宋" w:hAnsi="仿宋" w:eastAsia="仿宋"/>
          <w:color w:val="000000" w:themeColor="text1"/>
          <w:sz w:val="32"/>
          <w:szCs w:val="32"/>
          <w:lang w:val="en-US" w:eastAsia="zh-CN"/>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除全国锦标赛以外的其他</w:t>
      </w:r>
      <w:r>
        <w:rPr>
          <w:rFonts w:hint="eastAsia" w:ascii="仿宋" w:hAnsi="仿宋" w:eastAsia="仿宋"/>
          <w:color w:val="000000" w:themeColor="text1"/>
          <w:sz w:val="32"/>
          <w:szCs w:val="32"/>
          <w14:textFill>
            <w14:solidFill>
              <w14:schemeClr w14:val="tx1"/>
            </w14:solidFill>
          </w14:textFill>
        </w:rPr>
        <w:t>国家级赛事、中国航协主办的国际赛事、中国航协指定的B级赛事</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C</w:t>
      </w:r>
      <w:r>
        <w:rPr>
          <w:rFonts w:hint="eastAsia" w:ascii="仿宋" w:hAnsi="仿宋" w:eastAsia="仿宋"/>
          <w:color w:val="000000" w:themeColor="text1"/>
          <w:sz w:val="32"/>
          <w:szCs w:val="32"/>
          <w:lang w:val="en-US" w:eastAsia="zh-CN"/>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航管中心或</w:t>
      </w:r>
      <w:r>
        <w:rPr>
          <w:rFonts w:hint="eastAsia" w:ascii="仿宋" w:hAnsi="仿宋" w:eastAsia="仿宋"/>
          <w:color w:val="000000" w:themeColor="text1"/>
          <w:sz w:val="32"/>
          <w:szCs w:val="32"/>
          <w14:textFill>
            <w14:solidFill>
              <w14:schemeClr w14:val="tx1"/>
            </w14:solidFill>
          </w14:textFill>
        </w:rPr>
        <w:t>中国航协认证监管的其他赛事</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楷体" w:hAnsi="楷体" w:eastAsia="楷体"/>
          <w:color w:val="000000" w:themeColor="text1"/>
          <w:kern w:val="0"/>
          <w:sz w:val="32"/>
          <w:szCs w:val="32"/>
          <w14:textFill>
            <w14:solidFill>
              <w14:schemeClr w14:val="tx1"/>
            </w14:solidFill>
          </w14:textFill>
        </w:rPr>
        <w:t>第</w:t>
      </w:r>
      <w:r>
        <w:rPr>
          <w:rFonts w:hint="eastAsia" w:ascii="楷体" w:hAnsi="楷体" w:eastAsia="楷体"/>
          <w:color w:val="000000" w:themeColor="text1"/>
          <w:kern w:val="0"/>
          <w:sz w:val="32"/>
          <w:szCs w:val="32"/>
          <w:lang w:val="en-US" w:eastAsia="zh-CN"/>
          <w14:textFill>
            <w14:solidFill>
              <w14:schemeClr w14:val="tx1"/>
            </w14:solidFill>
          </w14:textFill>
        </w:rPr>
        <w:t>三十二</w:t>
      </w:r>
      <w:r>
        <w:rPr>
          <w:rFonts w:hint="eastAsia" w:ascii="楷体" w:hAnsi="楷体" w:eastAsia="楷体"/>
          <w:color w:val="000000" w:themeColor="text1"/>
          <w:kern w:val="0"/>
          <w:sz w:val="32"/>
          <w:szCs w:val="32"/>
          <w14:textFill>
            <w14:solidFill>
              <w14:schemeClr w14:val="tx1"/>
            </w14:solidFill>
          </w14:textFill>
        </w:rPr>
        <w:t>条</w:t>
      </w:r>
      <w:r>
        <w:rPr>
          <w:rFonts w:hint="eastAsia" w:ascii="楷体" w:hAnsi="楷体" w:eastAsia="楷体"/>
          <w:color w:val="000000" w:themeColor="text1"/>
          <w:kern w:val="0"/>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竞赛规则是竞赛的纲领性文件。</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auto"/>
          <w:sz w:val="32"/>
          <w:szCs w:val="32"/>
          <w:u w:val="none"/>
          <w:lang w:val="en-US" w:eastAsia="zh-CN"/>
        </w:rPr>
        <w:t>国内专业性赛事的竞赛规则一般参照国际竞赛规则制定，具有相对稳定性，但受赛事承办地的条件限制，主办单位可在竞赛规则的基础上增加更具体的限制性条款；国内普及性赛事的竞赛规则根据国内专业性赛事规则制定；商业性赛事规则由主办单位</w:t>
      </w:r>
      <w:r>
        <w:rPr>
          <w:rFonts w:hint="eastAsia" w:ascii="仿宋" w:hAnsi="仿宋" w:eastAsia="仿宋"/>
          <w:color w:val="000000" w:themeColor="text1"/>
          <w:sz w:val="32"/>
          <w:szCs w:val="32"/>
          <w:lang w:val="en-US" w:eastAsia="zh-CN"/>
          <w14:textFill>
            <w14:solidFill>
              <w14:schemeClr w14:val="tx1"/>
            </w14:solidFill>
          </w14:textFill>
        </w:rPr>
        <w:t>根据商业需求制定。</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参加国际性赛事应遵守国际航联规则及赛事承办地制定的本地规则。</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楷体" w:hAnsi="楷体" w:eastAsia="楷体"/>
          <w:color w:val="000000" w:themeColor="text1"/>
          <w:kern w:val="0"/>
          <w:sz w:val="32"/>
          <w:szCs w:val="32"/>
          <w14:textFill>
            <w14:solidFill>
              <w14:schemeClr w14:val="tx1"/>
            </w14:solidFill>
          </w14:textFill>
        </w:rPr>
        <w:t>第</w:t>
      </w:r>
      <w:r>
        <w:rPr>
          <w:rFonts w:hint="eastAsia" w:ascii="楷体" w:hAnsi="楷体" w:eastAsia="楷体"/>
          <w:color w:val="000000" w:themeColor="text1"/>
          <w:kern w:val="0"/>
          <w:sz w:val="32"/>
          <w:szCs w:val="32"/>
          <w:lang w:val="en-US" w:eastAsia="zh-CN"/>
          <w14:textFill>
            <w14:solidFill>
              <w14:schemeClr w14:val="tx1"/>
            </w14:solidFill>
          </w14:textFill>
        </w:rPr>
        <w:t>三十三</w:t>
      </w:r>
      <w:r>
        <w:rPr>
          <w:rFonts w:hint="eastAsia" w:ascii="楷体" w:hAnsi="楷体" w:eastAsia="楷体"/>
          <w:color w:val="000000" w:themeColor="text1"/>
          <w:kern w:val="0"/>
          <w:sz w:val="32"/>
          <w:szCs w:val="32"/>
          <w14:textFill>
            <w14:solidFill>
              <w14:schemeClr w14:val="tx1"/>
            </w14:solidFill>
          </w14:textFill>
        </w:rPr>
        <w:t>条</w:t>
      </w:r>
      <w:r>
        <w:rPr>
          <w:rFonts w:hint="eastAsia" w:ascii="楷体" w:hAnsi="楷体" w:eastAsia="楷体"/>
          <w:color w:val="000000" w:themeColor="text1"/>
          <w:kern w:val="0"/>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举办</w:t>
      </w:r>
      <w:r>
        <w:rPr>
          <w:rFonts w:hint="eastAsia" w:ascii="仿宋" w:hAnsi="仿宋" w:eastAsia="仿宋"/>
          <w:color w:val="000000" w:themeColor="text1"/>
          <w:sz w:val="32"/>
          <w:szCs w:val="32"/>
          <w:lang w:val="en-US" w:eastAsia="zh-CN"/>
          <w14:textFill>
            <w14:solidFill>
              <w14:schemeClr w14:val="tx1"/>
            </w14:solidFill>
          </w14:textFill>
        </w:rPr>
        <w:t>飞机运动</w:t>
      </w:r>
      <w:r>
        <w:rPr>
          <w:rFonts w:hint="eastAsia" w:ascii="仿宋" w:hAnsi="仿宋" w:eastAsia="仿宋"/>
          <w:color w:val="000000" w:themeColor="text1"/>
          <w:sz w:val="32"/>
          <w:szCs w:val="32"/>
          <w14:textFill>
            <w14:solidFill>
              <w14:schemeClr w14:val="tx1"/>
            </w14:solidFill>
          </w14:textFill>
        </w:rPr>
        <w:t>竞赛，应</w:t>
      </w:r>
      <w:r>
        <w:rPr>
          <w:rFonts w:hint="eastAsia" w:ascii="仿宋" w:hAnsi="仿宋" w:eastAsia="仿宋"/>
          <w:color w:val="000000" w:themeColor="text1"/>
          <w:sz w:val="32"/>
          <w:szCs w:val="32"/>
          <w:lang w:val="en-US" w:eastAsia="zh-CN"/>
          <w14:textFill>
            <w14:solidFill>
              <w14:schemeClr w14:val="tx1"/>
            </w14:solidFill>
          </w14:textFill>
        </w:rPr>
        <w:t>由主承办双方共同</w:t>
      </w:r>
      <w:r>
        <w:rPr>
          <w:rFonts w:hint="eastAsia" w:ascii="仿宋" w:hAnsi="仿宋" w:eastAsia="仿宋"/>
          <w:color w:val="000000" w:themeColor="text1"/>
          <w:sz w:val="32"/>
          <w:szCs w:val="32"/>
          <w14:textFill>
            <w14:solidFill>
              <w14:schemeClr w14:val="tx1"/>
            </w14:solidFill>
          </w14:textFill>
        </w:rPr>
        <w:t>成立竞赛组委会</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组委会下设竞赛委员会，</w:t>
      </w:r>
      <w:r>
        <w:rPr>
          <w:rFonts w:hint="eastAsia" w:ascii="仿宋" w:hAnsi="仿宋" w:eastAsia="仿宋"/>
          <w:color w:val="000000" w:themeColor="text1"/>
          <w:sz w:val="32"/>
          <w:szCs w:val="32"/>
          <w14:textFill>
            <w14:solidFill>
              <w14:schemeClr w14:val="tx1"/>
            </w14:solidFill>
          </w14:textFill>
        </w:rPr>
        <w:t>负责竞赛</w:t>
      </w:r>
      <w:r>
        <w:rPr>
          <w:rFonts w:hint="eastAsia" w:ascii="仿宋" w:hAnsi="仿宋" w:eastAsia="仿宋"/>
          <w:color w:val="000000" w:themeColor="text1"/>
          <w:sz w:val="32"/>
          <w:szCs w:val="32"/>
          <w:lang w:val="en-US" w:eastAsia="zh-CN"/>
          <w14:textFill>
            <w14:solidFill>
              <w14:schemeClr w14:val="tx1"/>
            </w14:solidFill>
          </w14:textFill>
        </w:rPr>
        <w:t>具体</w:t>
      </w:r>
      <w:r>
        <w:rPr>
          <w:rFonts w:hint="eastAsia" w:ascii="仿宋" w:hAnsi="仿宋" w:eastAsia="仿宋"/>
          <w:color w:val="000000" w:themeColor="text1"/>
          <w:sz w:val="32"/>
          <w:szCs w:val="32"/>
          <w14:textFill>
            <w14:solidFill>
              <w14:schemeClr w14:val="tx1"/>
            </w14:solidFill>
          </w14:textFill>
        </w:rPr>
        <w:t>组织和实施工作。</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竞赛委员会</w:t>
      </w:r>
      <w:r>
        <w:rPr>
          <w:rFonts w:hint="eastAsia" w:ascii="仿宋" w:hAnsi="仿宋" w:eastAsia="仿宋"/>
          <w:color w:val="000000" w:themeColor="text1"/>
          <w:sz w:val="32"/>
          <w:szCs w:val="32"/>
          <w:lang w:val="en-US" w:eastAsia="zh-CN"/>
          <w14:textFill>
            <w14:solidFill>
              <w14:schemeClr w14:val="tx1"/>
            </w14:solidFill>
          </w14:textFill>
        </w:rPr>
        <w:t>下设</w:t>
      </w:r>
      <w:r>
        <w:rPr>
          <w:rFonts w:hint="eastAsia" w:ascii="仿宋" w:hAnsi="仿宋" w:eastAsia="仿宋"/>
          <w:color w:val="000000" w:themeColor="text1"/>
          <w:sz w:val="32"/>
          <w:szCs w:val="32"/>
          <w14:textFill>
            <w14:solidFill>
              <w14:schemeClr w14:val="tx1"/>
            </w14:solidFill>
          </w14:textFill>
        </w:rPr>
        <w:t>仲裁</w:t>
      </w:r>
      <w:r>
        <w:rPr>
          <w:rFonts w:hint="eastAsia" w:ascii="仿宋" w:hAnsi="仿宋" w:eastAsia="仿宋"/>
          <w:color w:val="000000" w:themeColor="text1"/>
          <w:sz w:val="32"/>
          <w:szCs w:val="32"/>
          <w:lang w:val="en-US" w:eastAsia="zh-CN"/>
          <w14:textFill>
            <w14:solidFill>
              <w14:schemeClr w14:val="tx1"/>
            </w14:solidFill>
          </w14:textFill>
        </w:rPr>
        <w:t>委员会</w:t>
      </w:r>
      <w:r>
        <w:rPr>
          <w:rFonts w:hint="eastAsia" w:ascii="仿宋" w:hAnsi="仿宋" w:eastAsia="仿宋"/>
          <w:color w:val="000000" w:themeColor="text1"/>
          <w:sz w:val="32"/>
          <w:szCs w:val="32"/>
          <w14:textFill>
            <w14:solidFill>
              <w14:schemeClr w14:val="tx1"/>
            </w14:solidFill>
          </w14:textFill>
        </w:rPr>
        <w:t>和裁判委员会</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裁判委员会负责竞赛的执裁工作。仲裁委员会负责对赛事中产生的抗议进行裁决，做出最终的决定。</w:t>
      </w:r>
    </w:p>
    <w:p>
      <w:pPr>
        <w:spacing w:line="600" w:lineRule="exact"/>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楷体" w:hAnsi="楷体" w:eastAsia="楷体"/>
          <w:color w:val="000000" w:themeColor="text1"/>
          <w:kern w:val="0"/>
          <w:sz w:val="32"/>
          <w:szCs w:val="32"/>
          <w:lang w:val="en-US" w:eastAsia="zh-CN"/>
          <w14:textFill>
            <w14:solidFill>
              <w14:schemeClr w14:val="tx1"/>
            </w14:solidFill>
          </w14:textFill>
        </w:rPr>
        <w:t>第三十四条</w:t>
      </w:r>
      <w:r>
        <w:rPr>
          <w:rFonts w:hint="eastAsia" w:ascii="仿宋" w:hAnsi="仿宋" w:eastAsia="仿宋"/>
          <w:color w:val="000000" w:themeColor="text1"/>
          <w:sz w:val="32"/>
          <w:szCs w:val="32"/>
          <w:lang w:val="en-US" w:eastAsia="zh-CN"/>
          <w14:textFill>
            <w14:solidFill>
              <w14:schemeClr w14:val="tx1"/>
            </w14:solidFill>
          </w14:textFill>
        </w:rPr>
        <w:t xml:space="preserve"> 申请承办飞机运动竞赛，应按照中国航协制订的办赛指南执行。</w:t>
      </w:r>
    </w:p>
    <w:p>
      <w:pPr>
        <w:pStyle w:val="2"/>
        <w:spacing w:before="312" w:beforeLines="100" w:after="156" w:afterLines="50" w:line="60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val="en-US" w:eastAsia="zh-CN"/>
          <w14:textFill>
            <w14:solidFill>
              <w14:schemeClr w14:val="tx1"/>
            </w14:solidFill>
          </w14:textFill>
        </w:rPr>
        <w:t>七</w:t>
      </w:r>
      <w:r>
        <w:rPr>
          <w:rFonts w:hint="eastAsia" w:ascii="黑体" w:hAnsi="黑体" w:eastAsia="黑体"/>
          <w:color w:val="000000" w:themeColor="text1"/>
          <w:sz w:val="32"/>
          <w:szCs w:val="32"/>
          <w14:textFill>
            <w14:solidFill>
              <w14:schemeClr w14:val="tx1"/>
            </w14:solidFill>
          </w14:textFill>
        </w:rPr>
        <w:t xml:space="preserve">章 </w:t>
      </w:r>
      <w:r>
        <w:rPr>
          <w:rFonts w:hint="eastAsia" w:ascii="黑体" w:hAnsi="黑体" w:eastAsia="黑体"/>
          <w:color w:val="000000" w:themeColor="text1"/>
          <w:sz w:val="32"/>
          <w:szCs w:val="32"/>
          <w:lang w:val="en-US" w:eastAsia="zh-CN"/>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训练</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楷体" w:hAnsi="楷体" w:eastAsia="楷体"/>
          <w:color w:val="000000" w:themeColor="text1"/>
          <w:kern w:val="0"/>
          <w:sz w:val="32"/>
          <w:szCs w:val="32"/>
          <w14:textFill>
            <w14:solidFill>
              <w14:schemeClr w14:val="tx1"/>
            </w14:solidFill>
          </w14:textFill>
        </w:rPr>
        <w:t>第</w:t>
      </w:r>
      <w:r>
        <w:rPr>
          <w:rFonts w:hint="eastAsia" w:ascii="楷体" w:hAnsi="楷体" w:eastAsia="楷体"/>
          <w:color w:val="000000" w:themeColor="text1"/>
          <w:kern w:val="0"/>
          <w:sz w:val="32"/>
          <w:szCs w:val="32"/>
          <w:lang w:val="en-US" w:eastAsia="zh-CN"/>
          <w14:textFill>
            <w14:solidFill>
              <w14:schemeClr w14:val="tx1"/>
            </w14:solidFill>
          </w14:textFill>
        </w:rPr>
        <w:t>三十五</w:t>
      </w:r>
      <w:r>
        <w:rPr>
          <w:rFonts w:hint="eastAsia" w:ascii="楷体" w:hAnsi="楷体" w:eastAsia="楷体"/>
          <w:color w:val="000000" w:themeColor="text1"/>
          <w:kern w:val="0"/>
          <w:sz w:val="32"/>
          <w:szCs w:val="32"/>
          <w14:textFill>
            <w14:solidFill>
              <w14:schemeClr w14:val="tx1"/>
            </w14:solidFill>
          </w14:textFill>
        </w:rPr>
        <w:t xml:space="preserve">条 </w:t>
      </w:r>
      <w:r>
        <w:rPr>
          <w:rFonts w:hint="eastAsia" w:ascii="仿宋" w:hAnsi="仿宋" w:eastAsia="仿宋"/>
          <w:color w:val="000000" w:themeColor="text1"/>
          <w:sz w:val="32"/>
          <w:szCs w:val="32"/>
          <w14:textFill>
            <w14:solidFill>
              <w14:schemeClr w14:val="tx1"/>
            </w14:solidFill>
          </w14:textFill>
        </w:rPr>
        <w:t>飞机运动</w:t>
      </w:r>
      <w:r>
        <w:rPr>
          <w:rFonts w:ascii="仿宋" w:hAnsi="仿宋" w:eastAsia="仿宋"/>
          <w:color w:val="000000" w:themeColor="text1"/>
          <w:sz w:val="32"/>
          <w:szCs w:val="32"/>
          <w14:textFill>
            <w14:solidFill>
              <w14:schemeClr w14:val="tx1"/>
            </w14:solidFill>
          </w14:textFill>
        </w:rPr>
        <w:t>训练是指</w:t>
      </w:r>
      <w:r>
        <w:rPr>
          <w:rFonts w:hint="eastAsia" w:ascii="仿宋" w:hAnsi="仿宋" w:eastAsia="仿宋"/>
          <w:color w:val="000000" w:themeColor="text1"/>
          <w:sz w:val="32"/>
          <w:szCs w:val="32"/>
          <w14:textFill>
            <w14:solidFill>
              <w14:schemeClr w14:val="tx1"/>
            </w14:solidFill>
          </w14:textFill>
        </w:rPr>
        <w:t>运动员</w:t>
      </w:r>
      <w:r>
        <w:rPr>
          <w:rFonts w:ascii="仿宋" w:hAnsi="仿宋" w:eastAsia="仿宋"/>
          <w:color w:val="000000" w:themeColor="text1"/>
          <w:sz w:val="32"/>
          <w:szCs w:val="32"/>
          <w14:textFill>
            <w14:solidFill>
              <w14:schemeClr w14:val="tx1"/>
            </w14:solidFill>
          </w14:textFill>
        </w:rPr>
        <w:t>为</w:t>
      </w:r>
      <w:r>
        <w:rPr>
          <w:rFonts w:hint="eastAsia" w:ascii="仿宋" w:hAnsi="仿宋" w:eastAsia="仿宋"/>
          <w:color w:val="000000" w:themeColor="text1"/>
          <w:sz w:val="32"/>
          <w:szCs w:val="32"/>
          <w:lang w:val="en-US" w:eastAsia="zh-CN"/>
          <w14:textFill>
            <w14:solidFill>
              <w14:schemeClr w14:val="tx1"/>
            </w14:solidFill>
          </w14:textFill>
        </w:rPr>
        <w:t>了</w:t>
      </w:r>
      <w:r>
        <w:rPr>
          <w:rFonts w:ascii="仿宋" w:hAnsi="仿宋" w:eastAsia="仿宋"/>
          <w:color w:val="000000" w:themeColor="text1"/>
          <w:sz w:val="32"/>
          <w:szCs w:val="32"/>
          <w14:textFill>
            <w14:solidFill>
              <w14:schemeClr w14:val="tx1"/>
            </w14:solidFill>
          </w14:textFill>
        </w:rPr>
        <w:t>提高</w:t>
      </w:r>
      <w:r>
        <w:rPr>
          <w:rFonts w:hint="eastAsia" w:ascii="仿宋" w:hAnsi="仿宋" w:eastAsia="仿宋"/>
          <w:color w:val="000000" w:themeColor="text1"/>
          <w:sz w:val="32"/>
          <w:szCs w:val="32"/>
          <w14:textFill>
            <w14:solidFill>
              <w14:schemeClr w14:val="tx1"/>
            </w14:solidFill>
          </w14:textFill>
        </w:rPr>
        <w:t>在飞机项目竞赛中的</w:t>
      </w:r>
      <w:r>
        <w:rPr>
          <w:rFonts w:ascii="仿宋" w:hAnsi="仿宋" w:eastAsia="仿宋"/>
          <w:color w:val="000000" w:themeColor="text1"/>
          <w:sz w:val="32"/>
          <w:szCs w:val="32"/>
          <w14:textFill>
            <w14:solidFill>
              <w14:schemeClr w14:val="tx1"/>
            </w14:solidFill>
          </w14:textFill>
        </w:rPr>
        <w:t>运动</w:t>
      </w:r>
      <w:r>
        <w:rPr>
          <w:rFonts w:hint="eastAsia" w:ascii="仿宋" w:hAnsi="仿宋" w:eastAsia="仿宋"/>
          <w:color w:val="000000" w:themeColor="text1"/>
          <w:sz w:val="32"/>
          <w:szCs w:val="32"/>
          <w14:textFill>
            <w14:solidFill>
              <w14:schemeClr w14:val="tx1"/>
            </w14:solidFill>
          </w14:textFill>
        </w:rPr>
        <w:t>水平和比赛</w:t>
      </w:r>
      <w:r>
        <w:rPr>
          <w:rFonts w:ascii="仿宋" w:hAnsi="仿宋" w:eastAsia="仿宋"/>
          <w:color w:val="000000" w:themeColor="text1"/>
          <w:sz w:val="32"/>
          <w:szCs w:val="32"/>
          <w14:textFill>
            <w14:solidFill>
              <w14:schemeClr w14:val="tx1"/>
            </w14:solidFill>
          </w14:textFill>
        </w:rPr>
        <w:t>成绩</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以及</w:t>
      </w:r>
      <w:r>
        <w:rPr>
          <w:rFonts w:hint="eastAsia" w:ascii="仿宋" w:hAnsi="仿宋" w:eastAsia="仿宋"/>
          <w:color w:val="000000" w:themeColor="text1"/>
          <w:sz w:val="32"/>
          <w:szCs w:val="32"/>
          <w14:textFill>
            <w14:solidFill>
              <w14:schemeClr w14:val="tx1"/>
            </w14:solidFill>
          </w14:textFill>
        </w:rPr>
        <w:t>为了挑战飞机运动的极限</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而在教练员的指导下，有</w:t>
      </w:r>
      <w:r>
        <w:rPr>
          <w:rFonts w:ascii="仿宋" w:hAnsi="仿宋" w:eastAsia="仿宋"/>
          <w:color w:val="000000" w:themeColor="text1"/>
          <w:sz w:val="32"/>
          <w:szCs w:val="32"/>
          <w14:textFill>
            <w14:solidFill>
              <w14:schemeClr w14:val="tx1"/>
            </w14:solidFill>
          </w14:textFill>
        </w:rPr>
        <w:t>组织</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有计划</w:t>
      </w:r>
      <w:r>
        <w:rPr>
          <w:rFonts w:hint="eastAsia" w:ascii="仿宋" w:hAnsi="仿宋" w:eastAsia="仿宋"/>
          <w:color w:val="000000" w:themeColor="text1"/>
          <w:sz w:val="32"/>
          <w:szCs w:val="32"/>
          <w14:textFill>
            <w14:solidFill>
              <w14:schemeClr w14:val="tx1"/>
            </w14:solidFill>
          </w14:textFill>
        </w:rPr>
        <w:t>地进行的</w:t>
      </w:r>
      <w:r>
        <w:rPr>
          <w:rFonts w:hint="eastAsia" w:ascii="仿宋" w:hAnsi="仿宋" w:eastAsia="仿宋"/>
          <w:color w:val="000000" w:themeColor="text1"/>
          <w:sz w:val="32"/>
          <w:szCs w:val="32"/>
          <w:lang w:val="en-US" w:eastAsia="zh-CN"/>
          <w14:textFill>
            <w14:solidFill>
              <w14:schemeClr w14:val="tx1"/>
            </w14:solidFill>
          </w14:textFill>
        </w:rPr>
        <w:t>飞行训练</w:t>
      </w:r>
      <w:r>
        <w:rPr>
          <w:rFonts w:ascii="仿宋" w:hAnsi="仿宋" w:eastAsia="仿宋"/>
          <w:color w:val="000000" w:themeColor="text1"/>
          <w:sz w:val="32"/>
          <w:szCs w:val="32"/>
          <w14:textFill>
            <w14:solidFill>
              <w14:schemeClr w14:val="tx1"/>
            </w14:solidFill>
          </w14:textFill>
        </w:rPr>
        <w:t>活动。</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楷体" w:hAnsi="楷体" w:eastAsia="楷体"/>
          <w:color w:val="000000" w:themeColor="text1"/>
          <w:kern w:val="0"/>
          <w:sz w:val="32"/>
          <w:szCs w:val="32"/>
          <w14:textFill>
            <w14:solidFill>
              <w14:schemeClr w14:val="tx1"/>
            </w14:solidFill>
          </w14:textFill>
        </w:rPr>
        <w:t>第</w:t>
      </w:r>
      <w:r>
        <w:rPr>
          <w:rFonts w:hint="eastAsia" w:ascii="楷体" w:hAnsi="楷体" w:eastAsia="楷体"/>
          <w:color w:val="000000" w:themeColor="text1"/>
          <w:kern w:val="0"/>
          <w:sz w:val="32"/>
          <w:szCs w:val="32"/>
          <w:lang w:val="en-US" w:eastAsia="zh-CN"/>
          <w14:textFill>
            <w14:solidFill>
              <w14:schemeClr w14:val="tx1"/>
            </w14:solidFill>
          </w14:textFill>
        </w:rPr>
        <w:t>三十六</w:t>
      </w:r>
      <w:r>
        <w:rPr>
          <w:rFonts w:hint="eastAsia" w:ascii="楷体" w:hAnsi="楷体" w:eastAsia="楷体"/>
          <w:color w:val="000000" w:themeColor="text1"/>
          <w:kern w:val="0"/>
          <w:sz w:val="32"/>
          <w:szCs w:val="32"/>
          <w14:textFill>
            <w14:solidFill>
              <w14:schemeClr w14:val="tx1"/>
            </w14:solidFill>
          </w14:textFill>
        </w:rPr>
        <w:t xml:space="preserve">条 </w:t>
      </w:r>
      <w:r>
        <w:rPr>
          <w:rFonts w:hint="eastAsia" w:ascii="仿宋" w:hAnsi="仿宋" w:eastAsia="仿宋"/>
          <w:color w:val="000000" w:themeColor="text1"/>
          <w:sz w:val="32"/>
          <w:szCs w:val="32"/>
          <w:lang w:val="en-US" w:eastAsia="zh-CN"/>
          <w14:textFill>
            <w14:solidFill>
              <w14:schemeClr w14:val="tx1"/>
            </w14:solidFill>
          </w14:textFill>
        </w:rPr>
        <w:t>飞机运动训练分为常规训练和集训两种。</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（一）常规训练一般由中国航协及其单位会员组织进行。</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（二）集训是以某次竞赛为目标，由中国航协或其所属省市级地方航协组织的集中式专项训练。</w:t>
      </w:r>
    </w:p>
    <w:p>
      <w:pPr>
        <w:pStyle w:val="2"/>
        <w:spacing w:before="312" w:beforeLines="100" w:after="156" w:afterLines="50" w:line="60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val="en-US" w:eastAsia="zh-CN"/>
          <w14:textFill>
            <w14:solidFill>
              <w14:schemeClr w14:val="tx1"/>
            </w14:solidFill>
          </w14:textFill>
        </w:rPr>
        <w:t>八</w:t>
      </w:r>
      <w:r>
        <w:rPr>
          <w:rFonts w:hint="eastAsia" w:ascii="黑体" w:hAnsi="黑体" w:eastAsia="黑体"/>
          <w:color w:val="000000" w:themeColor="text1"/>
          <w:sz w:val="32"/>
          <w:szCs w:val="32"/>
          <w14:textFill>
            <w14:solidFill>
              <w14:schemeClr w14:val="tx1"/>
            </w14:solidFill>
          </w14:textFill>
        </w:rPr>
        <w:t>章</w:t>
      </w:r>
      <w:r>
        <w:rPr>
          <w:rFonts w:hint="eastAsia" w:ascii="黑体" w:hAnsi="黑体" w:eastAsia="黑体"/>
          <w:color w:val="000000" w:themeColor="text1"/>
          <w:sz w:val="32"/>
          <w:szCs w:val="32"/>
          <w:lang w:val="en-US" w:eastAsia="zh-CN"/>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 xml:space="preserve"> 创纪录</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楷体" w:hAnsi="楷体" w:eastAsia="楷体"/>
          <w:color w:val="000000" w:themeColor="text1"/>
          <w:kern w:val="0"/>
          <w:sz w:val="32"/>
          <w:szCs w:val="32"/>
          <w14:textFill>
            <w14:solidFill>
              <w14:schemeClr w14:val="tx1"/>
            </w14:solidFill>
          </w14:textFill>
        </w:rPr>
        <w:t>第</w:t>
      </w:r>
      <w:r>
        <w:rPr>
          <w:rFonts w:hint="eastAsia" w:ascii="楷体" w:hAnsi="楷体" w:eastAsia="楷体"/>
          <w:color w:val="000000" w:themeColor="text1"/>
          <w:kern w:val="0"/>
          <w:sz w:val="32"/>
          <w:szCs w:val="32"/>
          <w:lang w:val="en-US" w:eastAsia="zh-CN"/>
          <w14:textFill>
            <w14:solidFill>
              <w14:schemeClr w14:val="tx1"/>
            </w14:solidFill>
          </w14:textFill>
        </w:rPr>
        <w:t>三十七</w:t>
      </w:r>
      <w:r>
        <w:rPr>
          <w:rFonts w:hint="eastAsia" w:ascii="楷体" w:hAnsi="楷体" w:eastAsia="楷体"/>
          <w:color w:val="000000" w:themeColor="text1"/>
          <w:kern w:val="0"/>
          <w:sz w:val="32"/>
          <w:szCs w:val="32"/>
          <w14:textFill>
            <w14:solidFill>
              <w14:schemeClr w14:val="tx1"/>
            </w14:solidFill>
          </w14:textFill>
        </w:rPr>
        <w:t xml:space="preserve">条 </w:t>
      </w:r>
      <w:r>
        <w:rPr>
          <w:rFonts w:hint="eastAsia" w:ascii="仿宋" w:hAnsi="仿宋" w:eastAsia="仿宋"/>
          <w:color w:val="000000" w:themeColor="text1"/>
          <w:sz w:val="32"/>
          <w:szCs w:val="32"/>
          <w:lang w:val="en-US" w:eastAsia="zh-CN"/>
          <w14:textFill>
            <w14:solidFill>
              <w14:schemeClr w14:val="tx1"/>
            </w14:solidFill>
          </w14:textFill>
        </w:rPr>
        <w:t>创纪录分为创世界纪录和创全国纪录。</w:t>
      </w:r>
    </w:p>
    <w:p>
      <w:pPr>
        <w:spacing w:line="600" w:lineRule="exact"/>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楷体" w:hAnsi="楷体" w:eastAsia="楷体"/>
          <w:color w:val="000000" w:themeColor="text1"/>
          <w:kern w:val="0"/>
          <w:sz w:val="32"/>
          <w:szCs w:val="32"/>
          <w14:textFill>
            <w14:solidFill>
              <w14:schemeClr w14:val="tx1"/>
            </w14:solidFill>
          </w14:textFill>
        </w:rPr>
        <w:t>第</w:t>
      </w:r>
      <w:r>
        <w:rPr>
          <w:rFonts w:hint="eastAsia" w:ascii="楷体" w:hAnsi="楷体" w:eastAsia="楷体"/>
          <w:color w:val="000000" w:themeColor="text1"/>
          <w:kern w:val="0"/>
          <w:sz w:val="32"/>
          <w:szCs w:val="32"/>
          <w:lang w:val="en-US" w:eastAsia="zh-CN"/>
          <w14:textFill>
            <w14:solidFill>
              <w14:schemeClr w14:val="tx1"/>
            </w14:solidFill>
          </w14:textFill>
        </w:rPr>
        <w:t>三十八</w:t>
      </w:r>
      <w:r>
        <w:rPr>
          <w:rFonts w:hint="eastAsia" w:ascii="楷体" w:hAnsi="楷体" w:eastAsia="楷体"/>
          <w:color w:val="000000" w:themeColor="text1"/>
          <w:kern w:val="0"/>
          <w:sz w:val="32"/>
          <w:szCs w:val="32"/>
          <w14:textFill>
            <w14:solidFill>
              <w14:schemeClr w14:val="tx1"/>
            </w14:solidFill>
          </w14:textFill>
        </w:rPr>
        <w:t xml:space="preserve">条 </w:t>
      </w:r>
      <w:r>
        <w:rPr>
          <w:rFonts w:hint="eastAsia" w:ascii="仿宋" w:hAnsi="仿宋" w:eastAsia="仿宋"/>
          <w:color w:val="000000" w:themeColor="text1"/>
          <w:sz w:val="32"/>
          <w:szCs w:val="32"/>
          <w:lang w:val="en-US" w:eastAsia="zh-CN"/>
          <w14:textFill>
            <w14:solidFill>
              <w14:schemeClr w14:val="tx1"/>
            </w14:solidFill>
          </w14:textFill>
        </w:rPr>
        <w:t>在我国境内举办创世界纪录的活动和运动员申请创世界纪录的行为，均需事先向中国航协提出申请，由中国航协根据相关规定向国际航联统一提出申请。</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楷体" w:hAnsi="楷体" w:eastAsia="楷体"/>
          <w:color w:val="000000" w:themeColor="text1"/>
          <w:kern w:val="0"/>
          <w:sz w:val="32"/>
          <w:szCs w:val="32"/>
          <w14:textFill>
            <w14:solidFill>
              <w14:schemeClr w14:val="tx1"/>
            </w14:solidFill>
          </w14:textFill>
        </w:rPr>
        <w:t>第</w:t>
      </w:r>
      <w:r>
        <w:rPr>
          <w:rFonts w:hint="eastAsia" w:ascii="楷体" w:hAnsi="楷体" w:eastAsia="楷体"/>
          <w:color w:val="000000" w:themeColor="text1"/>
          <w:kern w:val="0"/>
          <w:sz w:val="32"/>
          <w:szCs w:val="32"/>
          <w:lang w:val="en-US" w:eastAsia="zh-CN"/>
          <w14:textFill>
            <w14:solidFill>
              <w14:schemeClr w14:val="tx1"/>
            </w14:solidFill>
          </w14:textFill>
        </w:rPr>
        <w:t>三十九</w:t>
      </w:r>
      <w:r>
        <w:rPr>
          <w:rFonts w:hint="eastAsia" w:ascii="楷体" w:hAnsi="楷体" w:eastAsia="楷体"/>
          <w:color w:val="000000" w:themeColor="text1"/>
          <w:kern w:val="0"/>
          <w:sz w:val="32"/>
          <w:szCs w:val="32"/>
          <w14:textFill>
            <w14:solidFill>
              <w14:schemeClr w14:val="tx1"/>
            </w14:solidFill>
          </w14:textFill>
        </w:rPr>
        <w:t xml:space="preserve">条 </w:t>
      </w:r>
      <w:r>
        <w:rPr>
          <w:rFonts w:hint="eastAsia" w:ascii="仿宋" w:hAnsi="仿宋" w:eastAsia="仿宋"/>
          <w:color w:val="000000" w:themeColor="text1"/>
          <w:sz w:val="32"/>
          <w:szCs w:val="32"/>
          <w:lang w:val="en-US" w:eastAsia="zh-CN"/>
          <w14:textFill>
            <w14:solidFill>
              <w14:schemeClr w14:val="tx1"/>
            </w14:solidFill>
          </w14:textFill>
        </w:rPr>
        <w:t>在我国境内举办创全国纪录的活动和运动员申请创全国纪录的行为，需事先向中国航协提出申请，由中国航协负责监督实施和确认。</w:t>
      </w:r>
    </w:p>
    <w:p>
      <w:pPr>
        <w:spacing w:line="600" w:lineRule="exact"/>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楷体" w:hAnsi="楷体" w:eastAsia="楷体"/>
          <w:color w:val="000000" w:themeColor="text1"/>
          <w:kern w:val="0"/>
          <w:sz w:val="32"/>
          <w:szCs w:val="32"/>
          <w14:textFill>
            <w14:solidFill>
              <w14:schemeClr w14:val="tx1"/>
            </w14:solidFill>
          </w14:textFill>
        </w:rPr>
        <w:t>第</w:t>
      </w:r>
      <w:r>
        <w:rPr>
          <w:rFonts w:hint="eastAsia" w:ascii="楷体" w:hAnsi="楷体" w:eastAsia="楷体"/>
          <w:color w:val="000000" w:themeColor="text1"/>
          <w:kern w:val="0"/>
          <w:sz w:val="32"/>
          <w:szCs w:val="32"/>
          <w:lang w:val="en-US" w:eastAsia="zh-CN"/>
          <w14:textFill>
            <w14:solidFill>
              <w14:schemeClr w14:val="tx1"/>
            </w14:solidFill>
          </w14:textFill>
        </w:rPr>
        <w:t>四十</w:t>
      </w:r>
      <w:r>
        <w:rPr>
          <w:rFonts w:hint="eastAsia" w:ascii="楷体" w:hAnsi="楷体" w:eastAsia="楷体"/>
          <w:color w:val="000000" w:themeColor="text1"/>
          <w:kern w:val="0"/>
          <w:sz w:val="32"/>
          <w:szCs w:val="32"/>
          <w14:textFill>
            <w14:solidFill>
              <w14:schemeClr w14:val="tx1"/>
            </w14:solidFill>
          </w14:textFill>
        </w:rPr>
        <w:t xml:space="preserve">条 </w:t>
      </w:r>
      <w:r>
        <w:rPr>
          <w:rFonts w:hint="eastAsia" w:ascii="仿宋" w:hAnsi="仿宋" w:eastAsia="仿宋"/>
          <w:color w:val="000000" w:themeColor="text1"/>
          <w:sz w:val="32"/>
          <w:szCs w:val="32"/>
          <w:lang w:val="en-US" w:eastAsia="zh-CN"/>
          <w14:textFill>
            <w14:solidFill>
              <w14:schemeClr w14:val="tx1"/>
            </w14:solidFill>
          </w14:textFill>
        </w:rPr>
        <w:t>由中国航协选派的中国代表队成员参加国际航联举办的国际性飞机竞赛，取得世界纪录后，可以向中国航协申请相应的全国纪录。</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楷体" w:hAnsi="楷体" w:eastAsia="楷体"/>
          <w:color w:val="000000" w:themeColor="text1"/>
          <w:kern w:val="0"/>
          <w:sz w:val="32"/>
          <w:szCs w:val="32"/>
          <w14:textFill>
            <w14:solidFill>
              <w14:schemeClr w14:val="tx1"/>
            </w14:solidFill>
          </w14:textFill>
        </w:rPr>
        <w:t>第</w:t>
      </w:r>
      <w:r>
        <w:rPr>
          <w:rFonts w:hint="eastAsia" w:ascii="楷体" w:hAnsi="楷体" w:eastAsia="楷体"/>
          <w:color w:val="000000" w:themeColor="text1"/>
          <w:kern w:val="0"/>
          <w:sz w:val="32"/>
          <w:szCs w:val="32"/>
          <w:lang w:val="en-US" w:eastAsia="zh-CN"/>
          <w14:textFill>
            <w14:solidFill>
              <w14:schemeClr w14:val="tx1"/>
            </w14:solidFill>
          </w14:textFill>
        </w:rPr>
        <w:t>四十一</w:t>
      </w:r>
      <w:r>
        <w:rPr>
          <w:rFonts w:hint="eastAsia" w:ascii="楷体" w:hAnsi="楷体" w:eastAsia="楷体"/>
          <w:color w:val="000000" w:themeColor="text1"/>
          <w:kern w:val="0"/>
          <w:sz w:val="32"/>
          <w:szCs w:val="32"/>
          <w14:textFill>
            <w14:solidFill>
              <w14:schemeClr w14:val="tx1"/>
            </w14:solidFill>
          </w14:textFill>
        </w:rPr>
        <w:t xml:space="preserve">条 </w:t>
      </w:r>
      <w:r>
        <w:rPr>
          <w:rFonts w:hint="eastAsia" w:ascii="仿宋" w:hAnsi="仿宋" w:eastAsia="仿宋"/>
          <w:color w:val="000000" w:themeColor="text1"/>
          <w:sz w:val="32"/>
          <w:szCs w:val="32"/>
          <w:lang w:val="en-US" w:eastAsia="zh-CN"/>
          <w14:textFill>
            <w14:solidFill>
              <w14:schemeClr w14:val="tx1"/>
            </w14:solidFill>
          </w14:textFill>
        </w:rPr>
        <w:t>中国航协负责制定创全国纪录有关管理办法和申请审批程序。</w:t>
      </w:r>
    </w:p>
    <w:p>
      <w:pPr>
        <w:pStyle w:val="2"/>
        <w:spacing w:before="312" w:beforeLines="100" w:after="156" w:afterLines="50" w:line="600" w:lineRule="exact"/>
        <w:jc w:val="center"/>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val="en-US" w:eastAsia="zh-CN"/>
          <w14:textFill>
            <w14:solidFill>
              <w14:schemeClr w14:val="tx1"/>
            </w14:solidFill>
          </w14:textFill>
        </w:rPr>
        <w:t>九</w:t>
      </w:r>
      <w:r>
        <w:rPr>
          <w:rFonts w:hint="eastAsia" w:ascii="黑体" w:hAnsi="黑体" w:eastAsia="黑体"/>
          <w:color w:val="000000" w:themeColor="text1"/>
          <w:sz w:val="32"/>
          <w:szCs w:val="32"/>
          <w14:textFill>
            <w14:solidFill>
              <w14:schemeClr w14:val="tx1"/>
            </w14:solidFill>
          </w14:textFill>
        </w:rPr>
        <w:t xml:space="preserve">章 </w:t>
      </w:r>
      <w:r>
        <w:rPr>
          <w:rFonts w:hint="eastAsia" w:ascii="黑体" w:hAnsi="黑体" w:eastAsia="黑体"/>
          <w:color w:val="000000" w:themeColor="text1"/>
          <w:sz w:val="32"/>
          <w:szCs w:val="32"/>
          <w:lang w:val="en-US" w:eastAsia="zh-CN"/>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国际交</w:t>
      </w:r>
      <w:r>
        <w:rPr>
          <w:rFonts w:hint="eastAsia" w:ascii="黑体" w:hAnsi="黑体" w:eastAsia="黑体"/>
          <w:color w:val="000000" w:themeColor="text1"/>
          <w:sz w:val="32"/>
          <w:szCs w:val="32"/>
          <w:lang w:val="en-US" w:eastAsia="zh-CN"/>
          <w14:textFill>
            <w14:solidFill>
              <w14:schemeClr w14:val="tx1"/>
            </w14:solidFill>
          </w14:textFill>
        </w:rPr>
        <w:t>流</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楷体" w:hAnsi="楷体" w:eastAsia="楷体"/>
          <w:color w:val="000000" w:themeColor="text1"/>
          <w:kern w:val="0"/>
          <w:sz w:val="32"/>
          <w:szCs w:val="32"/>
          <w14:textFill>
            <w14:solidFill>
              <w14:schemeClr w14:val="tx1"/>
            </w14:solidFill>
          </w14:textFill>
        </w:rPr>
        <w:t>第</w:t>
      </w:r>
      <w:r>
        <w:rPr>
          <w:rFonts w:hint="eastAsia" w:ascii="楷体" w:hAnsi="楷体" w:eastAsia="楷体"/>
          <w:color w:val="000000" w:themeColor="text1"/>
          <w:kern w:val="0"/>
          <w:sz w:val="32"/>
          <w:szCs w:val="32"/>
          <w:lang w:val="en-US" w:eastAsia="zh-CN"/>
          <w14:textFill>
            <w14:solidFill>
              <w14:schemeClr w14:val="tx1"/>
            </w14:solidFill>
          </w14:textFill>
        </w:rPr>
        <w:t>四十一</w:t>
      </w:r>
      <w:r>
        <w:rPr>
          <w:rFonts w:hint="eastAsia" w:ascii="楷体" w:hAnsi="楷体" w:eastAsia="楷体"/>
          <w:color w:val="000000" w:themeColor="text1"/>
          <w:kern w:val="0"/>
          <w:sz w:val="32"/>
          <w:szCs w:val="32"/>
          <w14:textFill>
            <w14:solidFill>
              <w14:schemeClr w14:val="tx1"/>
            </w14:solidFill>
          </w14:textFill>
        </w:rPr>
        <w:t xml:space="preserve">条 </w:t>
      </w:r>
      <w:r>
        <w:rPr>
          <w:rFonts w:hint="eastAsia" w:ascii="仿宋" w:hAnsi="仿宋" w:eastAsia="仿宋"/>
          <w:color w:val="000000" w:themeColor="text1"/>
          <w:sz w:val="32"/>
          <w:szCs w:val="32"/>
          <w:lang w:val="en-US" w:eastAsia="zh-CN"/>
          <w14:textFill>
            <w14:solidFill>
              <w14:schemeClr w14:val="tx1"/>
            </w14:solidFill>
          </w14:textFill>
        </w:rPr>
        <w:t>飞机运动的国际交流活动</w:t>
      </w:r>
      <w:r>
        <w:rPr>
          <w:rFonts w:hint="eastAsia" w:ascii="仿宋" w:hAnsi="仿宋" w:eastAsia="仿宋"/>
          <w:color w:val="000000" w:themeColor="text1"/>
          <w:sz w:val="32"/>
          <w:szCs w:val="32"/>
          <w14:textFill>
            <w14:solidFill>
              <w14:schemeClr w14:val="tx1"/>
            </w14:solidFill>
          </w14:textFill>
        </w:rPr>
        <w:t>坚持独立自主、平等互利、相互尊重的原则，维护国家主权和尊严，遵守中国缔结或参加的国际条约。</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楷体" w:hAnsi="楷体" w:eastAsia="楷体"/>
          <w:color w:val="000000" w:themeColor="text1"/>
          <w:kern w:val="0"/>
          <w:sz w:val="32"/>
          <w:szCs w:val="32"/>
          <w14:textFill>
            <w14:solidFill>
              <w14:schemeClr w14:val="tx1"/>
            </w14:solidFill>
          </w14:textFill>
        </w:rPr>
        <w:t>第</w:t>
      </w:r>
      <w:r>
        <w:rPr>
          <w:rFonts w:hint="eastAsia" w:ascii="楷体" w:hAnsi="楷体" w:eastAsia="楷体"/>
          <w:color w:val="000000" w:themeColor="text1"/>
          <w:kern w:val="0"/>
          <w:sz w:val="32"/>
          <w:szCs w:val="32"/>
          <w:lang w:val="en-US" w:eastAsia="zh-CN"/>
          <w14:textFill>
            <w14:solidFill>
              <w14:schemeClr w14:val="tx1"/>
            </w14:solidFill>
          </w14:textFill>
        </w:rPr>
        <w:t>四十二</w:t>
      </w:r>
      <w:r>
        <w:rPr>
          <w:rFonts w:hint="eastAsia" w:ascii="楷体" w:hAnsi="楷体" w:eastAsia="楷体"/>
          <w:color w:val="000000" w:themeColor="text1"/>
          <w:kern w:val="0"/>
          <w:sz w:val="32"/>
          <w:szCs w:val="32"/>
          <w14:textFill>
            <w14:solidFill>
              <w14:schemeClr w14:val="tx1"/>
            </w14:solidFill>
          </w14:textFill>
        </w:rPr>
        <w:t xml:space="preserve">条 </w:t>
      </w:r>
      <w:r>
        <w:rPr>
          <w:rFonts w:hint="eastAsia" w:ascii="仿宋" w:hAnsi="仿宋" w:eastAsia="仿宋"/>
          <w:color w:val="000000" w:themeColor="text1"/>
          <w:sz w:val="32"/>
          <w:szCs w:val="32"/>
          <w:lang w:val="en-US" w:eastAsia="zh-CN"/>
          <w14:textFill>
            <w14:solidFill>
              <w14:schemeClr w14:val="tx1"/>
            </w14:solidFill>
          </w14:textFill>
        </w:rPr>
        <w:t>中国航协是代表中国参加国际航联的唯一合法组织。</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一）中国航协负责组成中国代表队（团），代表中国参加国际航联举办的国际性飞机运动赛事；负责派代表在国际航联的各级组织中担任相关职务，并参加国际航联组织的各项会议；负责代表中国向国际航联申请承办各项国际性赛事、会议、表演、训练等活动。</w:t>
      </w:r>
    </w:p>
    <w:p>
      <w:pPr>
        <w:spacing w:line="600" w:lineRule="exact"/>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二）未经许可，任何单位和个人均不得代表中国引进国际航联组织的赛事、会议、表演等活动；未经许可，任何单位和个人均不得代表中国参加国际航联召开的赛事、会议、表演、训练等活动；未经许可，任何单位和个人均不得代表中国或中国航协在国际航联举办的任何活动中发表任何言论。</w:t>
      </w:r>
    </w:p>
    <w:p>
      <w:pPr>
        <w:pStyle w:val="2"/>
        <w:spacing w:before="312" w:beforeLines="100" w:after="156" w:afterLines="50" w:line="600" w:lineRule="exact"/>
        <w:jc w:val="center"/>
        <w:rPr>
          <w:rFonts w:ascii="黑体" w:hAnsi="黑体" w:eastAsia="黑体"/>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十</w:t>
      </w:r>
      <w:r>
        <w:rPr>
          <w:rFonts w:hint="eastAsia" w:ascii="黑体" w:hAnsi="黑体" w:eastAsia="黑体"/>
          <w:color w:val="auto"/>
          <w:sz w:val="32"/>
          <w:szCs w:val="32"/>
        </w:rPr>
        <w:t xml:space="preserve">章 </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兴奋剂管理</w:t>
      </w:r>
    </w:p>
    <w:p>
      <w:pPr>
        <w:spacing w:line="600" w:lineRule="exact"/>
        <w:ind w:firstLine="640" w:firstLineChars="200"/>
        <w:rPr>
          <w:rFonts w:ascii="仿宋" w:hAnsi="仿宋" w:eastAsia="仿宋"/>
          <w:color w:val="auto"/>
          <w:sz w:val="32"/>
          <w:szCs w:val="32"/>
        </w:rPr>
      </w:pPr>
      <w:r>
        <w:rPr>
          <w:rFonts w:hint="eastAsia" w:ascii="楷体" w:hAnsi="楷体" w:eastAsia="楷体"/>
          <w:color w:val="auto"/>
          <w:kern w:val="0"/>
          <w:sz w:val="32"/>
          <w:szCs w:val="32"/>
        </w:rPr>
        <w:t>第</w:t>
      </w:r>
      <w:r>
        <w:rPr>
          <w:rFonts w:hint="eastAsia" w:ascii="楷体" w:hAnsi="楷体" w:eastAsia="楷体"/>
          <w:color w:val="auto"/>
          <w:kern w:val="0"/>
          <w:sz w:val="32"/>
          <w:szCs w:val="32"/>
          <w:lang w:val="en-US" w:eastAsia="zh-CN"/>
        </w:rPr>
        <w:t>四十三</w:t>
      </w:r>
      <w:r>
        <w:rPr>
          <w:rFonts w:hint="eastAsia" w:ascii="楷体" w:hAnsi="楷体" w:eastAsia="楷体"/>
          <w:color w:val="auto"/>
          <w:kern w:val="0"/>
          <w:sz w:val="32"/>
          <w:szCs w:val="32"/>
        </w:rPr>
        <w:t xml:space="preserve">条 </w:t>
      </w:r>
      <w:r>
        <w:rPr>
          <w:rFonts w:hint="eastAsia" w:ascii="仿宋" w:hAnsi="仿宋" w:eastAsia="仿宋"/>
          <w:color w:val="auto"/>
          <w:sz w:val="32"/>
          <w:szCs w:val="32"/>
        </w:rPr>
        <w:t>运动员不得在飞机运动中使用兴奋剂。任何单位和个人，不得向运动员提供兴奋剂，不得组织、强迫、欺骗运动员使用兴奋剂。</w:t>
      </w:r>
    </w:p>
    <w:p>
      <w:pPr>
        <w:spacing w:line="600" w:lineRule="exact"/>
        <w:ind w:firstLine="640" w:firstLineChars="200"/>
        <w:rPr>
          <w:rFonts w:ascii="仿宋" w:hAnsi="仿宋" w:eastAsia="仿宋"/>
          <w:color w:val="auto"/>
          <w:sz w:val="32"/>
          <w:szCs w:val="32"/>
        </w:rPr>
      </w:pPr>
      <w:r>
        <w:rPr>
          <w:rFonts w:hint="eastAsia" w:ascii="楷体" w:hAnsi="楷体" w:eastAsia="楷体"/>
          <w:color w:val="auto"/>
          <w:kern w:val="0"/>
          <w:sz w:val="32"/>
          <w:szCs w:val="32"/>
        </w:rPr>
        <w:t>第</w:t>
      </w:r>
      <w:r>
        <w:rPr>
          <w:rFonts w:hint="eastAsia" w:ascii="楷体" w:hAnsi="楷体" w:eastAsia="楷体"/>
          <w:color w:val="auto"/>
          <w:kern w:val="0"/>
          <w:sz w:val="32"/>
          <w:szCs w:val="32"/>
          <w:lang w:val="en-US" w:eastAsia="zh-CN"/>
        </w:rPr>
        <w:t>四十四</w:t>
      </w:r>
      <w:r>
        <w:rPr>
          <w:rFonts w:hint="eastAsia" w:ascii="楷体" w:hAnsi="楷体" w:eastAsia="楷体"/>
          <w:color w:val="auto"/>
          <w:kern w:val="0"/>
          <w:sz w:val="32"/>
          <w:szCs w:val="32"/>
        </w:rPr>
        <w:t xml:space="preserve">条 </w:t>
      </w:r>
      <w:r>
        <w:rPr>
          <w:rFonts w:hint="eastAsia" w:ascii="仿宋" w:hAnsi="仿宋" w:eastAsia="仿宋"/>
          <w:color w:val="auto"/>
          <w:sz w:val="32"/>
          <w:szCs w:val="32"/>
        </w:rPr>
        <w:t>运动员接受医疗诊断时，应当主动向医师说明其运动员身份，以避免医师开具含有兴奋剂目录所列禁用物质的药品；确需使用含有这类禁用物质的药品的，应当按照兴奋剂检查规则的规定申请核准后方可使用。</w:t>
      </w:r>
    </w:p>
    <w:p>
      <w:pPr>
        <w:spacing w:line="600" w:lineRule="exact"/>
        <w:ind w:firstLine="640" w:firstLineChars="200"/>
        <w:rPr>
          <w:rFonts w:ascii="仿宋" w:hAnsi="仿宋" w:eastAsia="仿宋"/>
          <w:color w:val="auto"/>
          <w:sz w:val="32"/>
          <w:szCs w:val="32"/>
        </w:rPr>
      </w:pPr>
      <w:r>
        <w:rPr>
          <w:rFonts w:hint="eastAsia" w:ascii="楷体" w:hAnsi="楷体" w:eastAsia="楷体"/>
          <w:color w:val="auto"/>
          <w:kern w:val="0"/>
          <w:sz w:val="32"/>
          <w:szCs w:val="32"/>
        </w:rPr>
        <w:t>第</w:t>
      </w:r>
      <w:r>
        <w:rPr>
          <w:rFonts w:hint="eastAsia" w:ascii="楷体" w:hAnsi="楷体" w:eastAsia="楷体"/>
          <w:color w:val="auto"/>
          <w:kern w:val="0"/>
          <w:sz w:val="32"/>
          <w:szCs w:val="32"/>
          <w:lang w:val="en-US" w:eastAsia="zh-CN"/>
        </w:rPr>
        <w:t>四十五</w:t>
      </w:r>
      <w:r>
        <w:rPr>
          <w:rFonts w:hint="eastAsia" w:ascii="楷体" w:hAnsi="楷体" w:eastAsia="楷体"/>
          <w:color w:val="auto"/>
          <w:kern w:val="0"/>
          <w:sz w:val="32"/>
          <w:szCs w:val="32"/>
        </w:rPr>
        <w:t xml:space="preserve">条 </w:t>
      </w:r>
      <w:r>
        <w:rPr>
          <w:rFonts w:hint="eastAsia" w:ascii="仿宋" w:hAnsi="仿宋" w:eastAsia="仿宋"/>
          <w:color w:val="auto"/>
          <w:sz w:val="32"/>
          <w:szCs w:val="32"/>
          <w:lang w:val="en-US" w:eastAsia="zh-CN"/>
        </w:rPr>
        <w:t>在飞机运动中，</w:t>
      </w:r>
      <w:r>
        <w:rPr>
          <w:rFonts w:hint="eastAsia" w:ascii="仿宋" w:hAnsi="仿宋" w:eastAsia="仿宋"/>
          <w:color w:val="auto"/>
          <w:sz w:val="32"/>
          <w:szCs w:val="32"/>
        </w:rPr>
        <w:t>运动员应当主动配合和接受由</w:t>
      </w:r>
      <w:r>
        <w:rPr>
          <w:rFonts w:hint="eastAsia" w:ascii="仿宋" w:hAnsi="仿宋" w:eastAsia="仿宋"/>
          <w:color w:val="auto"/>
          <w:sz w:val="32"/>
          <w:szCs w:val="32"/>
          <w:lang w:val="en-US" w:eastAsia="zh-CN"/>
        </w:rPr>
        <w:t>国际航联或</w:t>
      </w:r>
      <w:r>
        <w:rPr>
          <w:rFonts w:hint="eastAsia" w:ascii="仿宋" w:hAnsi="仿宋" w:eastAsia="仿宋"/>
          <w:color w:val="auto"/>
          <w:sz w:val="32"/>
          <w:szCs w:val="32"/>
        </w:rPr>
        <w:t>国家体育总局确定的兴奋剂检查部门进行的兴奋剂检查，不得实施影响采样结果的行为。</w:t>
      </w:r>
    </w:p>
    <w:p>
      <w:pPr>
        <w:pStyle w:val="2"/>
        <w:spacing w:before="312" w:beforeLines="100" w:after="156" w:afterLines="50" w:line="600" w:lineRule="exact"/>
        <w:jc w:val="center"/>
        <w:rPr>
          <w:rFonts w:ascii="黑体" w:hAnsi="黑体" w:eastAsia="黑体"/>
          <w:color w:val="auto"/>
          <w:sz w:val="32"/>
          <w:szCs w:val="32"/>
        </w:rPr>
      </w:pPr>
      <w:r>
        <w:rPr>
          <w:rFonts w:hint="eastAsia" w:ascii="黑体" w:hAnsi="黑体" w:eastAsia="黑体"/>
          <w:color w:val="auto"/>
          <w:sz w:val="32"/>
          <w:szCs w:val="32"/>
        </w:rPr>
        <w:t>第十</w:t>
      </w:r>
      <w:r>
        <w:rPr>
          <w:rFonts w:hint="eastAsia" w:ascii="黑体" w:hAnsi="黑体" w:eastAsia="黑体"/>
          <w:color w:val="auto"/>
          <w:sz w:val="32"/>
          <w:szCs w:val="32"/>
          <w:lang w:val="en-US" w:eastAsia="zh-CN"/>
        </w:rPr>
        <w:t>一</w:t>
      </w:r>
      <w:r>
        <w:rPr>
          <w:rFonts w:hint="eastAsia" w:ascii="黑体" w:hAnsi="黑体" w:eastAsia="黑体"/>
          <w:color w:val="auto"/>
          <w:sz w:val="32"/>
          <w:szCs w:val="32"/>
        </w:rPr>
        <w:t xml:space="preserve">章 </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奖励与处罚</w:t>
      </w:r>
    </w:p>
    <w:p>
      <w:pPr>
        <w:spacing w:line="600" w:lineRule="exact"/>
        <w:ind w:firstLine="640" w:firstLineChars="200"/>
        <w:rPr>
          <w:rFonts w:hint="eastAsia" w:ascii="仿宋" w:hAnsi="仿宋" w:eastAsia="仿宋"/>
          <w:color w:val="auto"/>
          <w:sz w:val="32"/>
          <w:szCs w:val="32"/>
        </w:rPr>
      </w:pPr>
      <w:r>
        <w:rPr>
          <w:rFonts w:hint="eastAsia" w:ascii="楷体" w:hAnsi="楷体" w:eastAsia="楷体"/>
          <w:color w:val="auto"/>
          <w:kern w:val="0"/>
          <w:sz w:val="32"/>
          <w:szCs w:val="32"/>
        </w:rPr>
        <w:t>第</w:t>
      </w:r>
      <w:r>
        <w:rPr>
          <w:rFonts w:hint="eastAsia" w:ascii="楷体" w:hAnsi="楷体" w:eastAsia="楷体"/>
          <w:color w:val="auto"/>
          <w:kern w:val="0"/>
          <w:sz w:val="32"/>
          <w:szCs w:val="32"/>
          <w:lang w:val="en-US" w:eastAsia="zh-CN"/>
        </w:rPr>
        <w:t>四十六</w:t>
      </w:r>
      <w:r>
        <w:rPr>
          <w:rFonts w:hint="eastAsia" w:ascii="楷体" w:hAnsi="楷体" w:eastAsia="楷体"/>
          <w:color w:val="auto"/>
          <w:kern w:val="0"/>
          <w:sz w:val="32"/>
          <w:szCs w:val="32"/>
        </w:rPr>
        <w:t xml:space="preserve">条 </w:t>
      </w:r>
      <w:r>
        <w:rPr>
          <w:rFonts w:hint="eastAsia" w:ascii="仿宋" w:hAnsi="仿宋" w:eastAsia="仿宋"/>
          <w:color w:val="auto"/>
          <w:sz w:val="32"/>
          <w:szCs w:val="32"/>
        </w:rPr>
        <w:t>中国航协对开展</w:t>
      </w:r>
      <w:r>
        <w:rPr>
          <w:rFonts w:hint="eastAsia" w:ascii="仿宋" w:hAnsi="仿宋" w:eastAsia="仿宋"/>
          <w:color w:val="auto"/>
          <w:sz w:val="32"/>
          <w:szCs w:val="32"/>
          <w:lang w:val="en-US" w:eastAsia="zh-CN"/>
        </w:rPr>
        <w:t>飞机</w:t>
      </w:r>
      <w:r>
        <w:rPr>
          <w:rFonts w:hint="eastAsia" w:ascii="仿宋" w:hAnsi="仿宋" w:eastAsia="仿宋"/>
          <w:color w:val="auto"/>
          <w:sz w:val="32"/>
          <w:szCs w:val="32"/>
        </w:rPr>
        <w:t>运动做出突出贡献的</w:t>
      </w:r>
      <w:r>
        <w:rPr>
          <w:rFonts w:hint="eastAsia" w:ascii="仿宋" w:hAnsi="仿宋" w:eastAsia="仿宋"/>
          <w:color w:val="auto"/>
          <w:sz w:val="32"/>
          <w:szCs w:val="32"/>
          <w:lang w:val="en-US" w:eastAsia="zh-CN"/>
        </w:rPr>
        <w:t>单位会员</w:t>
      </w:r>
      <w:r>
        <w:rPr>
          <w:rFonts w:hint="eastAsia" w:ascii="仿宋" w:hAnsi="仿宋" w:eastAsia="仿宋"/>
          <w:color w:val="auto"/>
          <w:sz w:val="32"/>
          <w:szCs w:val="32"/>
        </w:rPr>
        <w:t>和</w:t>
      </w:r>
      <w:r>
        <w:rPr>
          <w:rFonts w:hint="eastAsia" w:ascii="仿宋" w:hAnsi="仿宋" w:eastAsia="仿宋"/>
          <w:color w:val="auto"/>
          <w:sz w:val="32"/>
          <w:szCs w:val="32"/>
          <w:lang w:val="en-US" w:eastAsia="zh-CN"/>
        </w:rPr>
        <w:t>个人会员</w:t>
      </w:r>
      <w:r>
        <w:rPr>
          <w:rFonts w:hint="eastAsia" w:ascii="仿宋" w:hAnsi="仿宋" w:eastAsia="仿宋"/>
          <w:color w:val="auto"/>
          <w:sz w:val="32"/>
          <w:szCs w:val="32"/>
        </w:rPr>
        <w:t>给予奖励。</w:t>
      </w:r>
    </w:p>
    <w:p>
      <w:pPr>
        <w:spacing w:line="600" w:lineRule="exact"/>
        <w:ind w:firstLine="640" w:firstLineChars="200"/>
        <w:rPr>
          <w:rFonts w:hint="eastAsia" w:ascii="仿宋" w:hAnsi="仿宋" w:eastAsia="仿宋"/>
          <w:color w:val="auto"/>
          <w:sz w:val="32"/>
          <w:szCs w:val="32"/>
        </w:rPr>
      </w:pPr>
      <w:r>
        <w:rPr>
          <w:rFonts w:hint="eastAsia" w:ascii="楷体" w:hAnsi="楷体" w:eastAsia="楷体"/>
          <w:color w:val="auto"/>
          <w:kern w:val="0"/>
          <w:sz w:val="32"/>
          <w:szCs w:val="32"/>
        </w:rPr>
        <w:t>第</w:t>
      </w:r>
      <w:r>
        <w:rPr>
          <w:rFonts w:hint="eastAsia" w:ascii="楷体" w:hAnsi="楷体" w:eastAsia="楷体"/>
          <w:color w:val="auto"/>
          <w:kern w:val="0"/>
          <w:sz w:val="32"/>
          <w:szCs w:val="32"/>
          <w:lang w:val="en-US" w:eastAsia="zh-CN"/>
        </w:rPr>
        <w:t>四十七</w:t>
      </w:r>
      <w:r>
        <w:rPr>
          <w:rFonts w:hint="eastAsia" w:ascii="楷体" w:hAnsi="楷体" w:eastAsia="楷体"/>
          <w:color w:val="auto"/>
          <w:kern w:val="0"/>
          <w:sz w:val="32"/>
          <w:szCs w:val="32"/>
        </w:rPr>
        <w:t xml:space="preserve">条 </w:t>
      </w:r>
      <w:r>
        <w:rPr>
          <w:rFonts w:hint="eastAsia" w:ascii="仿宋" w:hAnsi="仿宋" w:eastAsia="仿宋"/>
          <w:color w:val="auto"/>
          <w:sz w:val="32"/>
          <w:szCs w:val="32"/>
          <w:lang w:val="en-US" w:eastAsia="zh-CN"/>
        </w:rPr>
        <w:t>飞机运动采用黑名单制度，所有</w:t>
      </w:r>
      <w:r>
        <w:rPr>
          <w:rFonts w:hint="eastAsia" w:ascii="仿宋" w:hAnsi="仿宋" w:eastAsia="仿宋"/>
          <w:color w:val="auto"/>
          <w:sz w:val="32"/>
          <w:szCs w:val="32"/>
        </w:rPr>
        <w:t>违纪、违章</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违反体育道德</w:t>
      </w:r>
      <w:r>
        <w:rPr>
          <w:rFonts w:hint="eastAsia" w:ascii="仿宋" w:hAnsi="仿宋" w:eastAsia="仿宋"/>
          <w:color w:val="auto"/>
          <w:sz w:val="32"/>
          <w:szCs w:val="32"/>
        </w:rPr>
        <w:t>的俱乐部及</w:t>
      </w:r>
      <w:r>
        <w:rPr>
          <w:rFonts w:hint="eastAsia" w:ascii="仿宋" w:hAnsi="仿宋" w:eastAsia="仿宋"/>
          <w:color w:val="auto"/>
          <w:sz w:val="32"/>
          <w:szCs w:val="32"/>
          <w:lang w:val="en-US" w:eastAsia="zh-CN"/>
        </w:rPr>
        <w:t>个人均进入飞机运动黑名单。进入黑名单的单位和人员，中国航协将限制其参与中国航协及其单位会员举办的相关赛事和训练的权利</w:t>
      </w:r>
      <w:r>
        <w:rPr>
          <w:rFonts w:hint="eastAsia" w:ascii="仿宋" w:hAnsi="仿宋" w:eastAsia="仿宋"/>
          <w:color w:val="auto"/>
          <w:sz w:val="32"/>
          <w:szCs w:val="32"/>
        </w:rPr>
        <w:t>。</w:t>
      </w:r>
    </w:p>
    <w:p>
      <w:pPr>
        <w:pStyle w:val="2"/>
        <w:spacing w:before="312" w:beforeLines="100" w:after="156" w:afterLines="50" w:line="600" w:lineRule="exact"/>
        <w:jc w:val="center"/>
        <w:rPr>
          <w:rFonts w:ascii="黑体" w:hAnsi="黑体" w:eastAsia="黑体"/>
          <w:color w:val="auto"/>
          <w:sz w:val="32"/>
          <w:szCs w:val="32"/>
        </w:rPr>
      </w:pPr>
      <w:r>
        <w:rPr>
          <w:rFonts w:hint="eastAsia" w:ascii="黑体" w:hAnsi="黑体" w:eastAsia="黑体"/>
          <w:color w:val="auto"/>
          <w:sz w:val="32"/>
          <w:szCs w:val="32"/>
        </w:rPr>
        <w:t>第十</w:t>
      </w:r>
      <w:r>
        <w:rPr>
          <w:rFonts w:hint="eastAsia" w:ascii="黑体" w:hAnsi="黑体" w:eastAsia="黑体"/>
          <w:color w:val="auto"/>
          <w:sz w:val="32"/>
          <w:szCs w:val="32"/>
          <w:lang w:val="en-US" w:eastAsia="zh-CN"/>
        </w:rPr>
        <w:t>二</w:t>
      </w:r>
      <w:r>
        <w:rPr>
          <w:rFonts w:hint="eastAsia" w:ascii="黑体" w:hAnsi="黑体" w:eastAsia="黑体"/>
          <w:color w:val="auto"/>
          <w:sz w:val="32"/>
          <w:szCs w:val="32"/>
        </w:rPr>
        <w:t xml:space="preserve">章 </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附则</w:t>
      </w:r>
    </w:p>
    <w:p>
      <w:pPr>
        <w:spacing w:line="600" w:lineRule="exact"/>
        <w:ind w:firstLine="640" w:firstLineChars="200"/>
        <w:rPr>
          <w:rFonts w:hint="default" w:ascii="仿宋" w:hAnsi="仿宋" w:eastAsia="仿宋"/>
          <w:color w:val="auto"/>
          <w:sz w:val="32"/>
          <w:szCs w:val="32"/>
          <w:lang w:val="en-US" w:eastAsia="zh-CN"/>
        </w:rPr>
      </w:pPr>
      <w:r>
        <w:rPr>
          <w:rFonts w:hint="eastAsia" w:ascii="楷体" w:hAnsi="楷体" w:eastAsia="楷体"/>
          <w:color w:val="auto"/>
          <w:kern w:val="0"/>
          <w:sz w:val="32"/>
          <w:szCs w:val="32"/>
        </w:rPr>
        <w:t>第</w:t>
      </w:r>
      <w:r>
        <w:rPr>
          <w:rFonts w:hint="eastAsia" w:ascii="楷体" w:hAnsi="楷体" w:eastAsia="楷体"/>
          <w:color w:val="auto"/>
          <w:kern w:val="0"/>
          <w:sz w:val="32"/>
          <w:szCs w:val="32"/>
          <w:lang w:val="en-US" w:eastAsia="zh-CN"/>
        </w:rPr>
        <w:t>四十八</w:t>
      </w:r>
      <w:r>
        <w:rPr>
          <w:rFonts w:hint="eastAsia" w:ascii="楷体" w:hAnsi="楷体" w:eastAsia="楷体"/>
          <w:color w:val="auto"/>
          <w:kern w:val="0"/>
          <w:sz w:val="32"/>
          <w:szCs w:val="32"/>
        </w:rPr>
        <w:t xml:space="preserve">条 </w:t>
      </w:r>
      <w:r>
        <w:rPr>
          <w:rFonts w:hint="eastAsia" w:ascii="仿宋" w:hAnsi="仿宋" w:eastAsia="仿宋"/>
          <w:color w:val="auto"/>
          <w:sz w:val="32"/>
          <w:szCs w:val="32"/>
          <w:lang w:val="en-US" w:eastAsia="zh-CN"/>
        </w:rPr>
        <w:t>本办法由航管中心负责解释，自发布之日起施行。</w:t>
      </w:r>
    </w:p>
    <w:sectPr>
      <w:footerReference r:id="rId3" w:type="default"/>
      <w:pgSz w:w="11906" w:h="16838"/>
      <w:pgMar w:top="1417" w:right="1474" w:bottom="1361" w:left="1474" w:header="851" w:footer="992" w:gutter="0"/>
      <w:cols w:space="0" w:num="1"/>
      <w:rtlGutter w:val="0"/>
      <w:docGrid w:linePitch="29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cumentProtection w:enforcement="0"/>
  <w:defaultTabStop w:val="420"/>
  <w:drawingGridHorizontalSpacing w:val="210"/>
  <w:drawingGridVerticalSpacing w:val="14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mNTM3ZGFmNTgxN2RhNDI5Mzg3OWQyZjZiYTZmZGMifQ=="/>
  </w:docVars>
  <w:rsids>
    <w:rsidRoot w:val="00905B04"/>
    <w:rsid w:val="00034C13"/>
    <w:rsid w:val="00037964"/>
    <w:rsid w:val="0006335D"/>
    <w:rsid w:val="0006745A"/>
    <w:rsid w:val="000D7AA3"/>
    <w:rsid w:val="001235E3"/>
    <w:rsid w:val="00140B94"/>
    <w:rsid w:val="001438CC"/>
    <w:rsid w:val="00174074"/>
    <w:rsid w:val="001B4D28"/>
    <w:rsid w:val="001E0989"/>
    <w:rsid w:val="001F10C7"/>
    <w:rsid w:val="002163DB"/>
    <w:rsid w:val="00230020"/>
    <w:rsid w:val="00246F85"/>
    <w:rsid w:val="0025466A"/>
    <w:rsid w:val="0028030B"/>
    <w:rsid w:val="0029397A"/>
    <w:rsid w:val="002A5D86"/>
    <w:rsid w:val="002C4830"/>
    <w:rsid w:val="002E4797"/>
    <w:rsid w:val="00351F2E"/>
    <w:rsid w:val="00385745"/>
    <w:rsid w:val="003E21EB"/>
    <w:rsid w:val="003E4663"/>
    <w:rsid w:val="004141CF"/>
    <w:rsid w:val="00415A83"/>
    <w:rsid w:val="004233CA"/>
    <w:rsid w:val="00476C36"/>
    <w:rsid w:val="004827BF"/>
    <w:rsid w:val="004D67D7"/>
    <w:rsid w:val="004D7FF2"/>
    <w:rsid w:val="00522CCC"/>
    <w:rsid w:val="005279EB"/>
    <w:rsid w:val="0054111B"/>
    <w:rsid w:val="00550AEB"/>
    <w:rsid w:val="0055255C"/>
    <w:rsid w:val="0057112E"/>
    <w:rsid w:val="00575B6A"/>
    <w:rsid w:val="0057751F"/>
    <w:rsid w:val="00596F3F"/>
    <w:rsid w:val="005C4942"/>
    <w:rsid w:val="005E7152"/>
    <w:rsid w:val="00631225"/>
    <w:rsid w:val="006B1809"/>
    <w:rsid w:val="006D1A18"/>
    <w:rsid w:val="00705E7E"/>
    <w:rsid w:val="007114F1"/>
    <w:rsid w:val="00786049"/>
    <w:rsid w:val="007D795E"/>
    <w:rsid w:val="00800DA8"/>
    <w:rsid w:val="008279BC"/>
    <w:rsid w:val="00843D04"/>
    <w:rsid w:val="008519A9"/>
    <w:rsid w:val="0085362F"/>
    <w:rsid w:val="00873688"/>
    <w:rsid w:val="008773AE"/>
    <w:rsid w:val="008E026E"/>
    <w:rsid w:val="00903256"/>
    <w:rsid w:val="00905B04"/>
    <w:rsid w:val="009102EC"/>
    <w:rsid w:val="00943C14"/>
    <w:rsid w:val="00952796"/>
    <w:rsid w:val="00961C2D"/>
    <w:rsid w:val="009921E2"/>
    <w:rsid w:val="00997937"/>
    <w:rsid w:val="009E0CAA"/>
    <w:rsid w:val="00A344AF"/>
    <w:rsid w:val="00A40483"/>
    <w:rsid w:val="00A86752"/>
    <w:rsid w:val="00A95CC9"/>
    <w:rsid w:val="00B418B3"/>
    <w:rsid w:val="00B542AB"/>
    <w:rsid w:val="00B628F0"/>
    <w:rsid w:val="00C001D7"/>
    <w:rsid w:val="00C057CB"/>
    <w:rsid w:val="00C10727"/>
    <w:rsid w:val="00C14EF4"/>
    <w:rsid w:val="00CB7EA9"/>
    <w:rsid w:val="00CD1FFE"/>
    <w:rsid w:val="00D21B89"/>
    <w:rsid w:val="00D60989"/>
    <w:rsid w:val="00D855C2"/>
    <w:rsid w:val="00D91B2D"/>
    <w:rsid w:val="00D933C5"/>
    <w:rsid w:val="00DE1724"/>
    <w:rsid w:val="00E0770D"/>
    <w:rsid w:val="00E23D66"/>
    <w:rsid w:val="00E24BD1"/>
    <w:rsid w:val="00E315E7"/>
    <w:rsid w:val="00E52917"/>
    <w:rsid w:val="00E578D8"/>
    <w:rsid w:val="00E62E4D"/>
    <w:rsid w:val="00E80186"/>
    <w:rsid w:val="00E81B6A"/>
    <w:rsid w:val="00ED33DC"/>
    <w:rsid w:val="00EF6387"/>
    <w:rsid w:val="00F06269"/>
    <w:rsid w:val="00F62FD9"/>
    <w:rsid w:val="00F71383"/>
    <w:rsid w:val="00F95EF5"/>
    <w:rsid w:val="00FC581A"/>
    <w:rsid w:val="01C26E13"/>
    <w:rsid w:val="03CF75C5"/>
    <w:rsid w:val="03D51144"/>
    <w:rsid w:val="03FC055A"/>
    <w:rsid w:val="0437063F"/>
    <w:rsid w:val="05004E39"/>
    <w:rsid w:val="05D1129E"/>
    <w:rsid w:val="05DC3857"/>
    <w:rsid w:val="06456265"/>
    <w:rsid w:val="064D0961"/>
    <w:rsid w:val="065368CF"/>
    <w:rsid w:val="06B15B28"/>
    <w:rsid w:val="06B9016E"/>
    <w:rsid w:val="06F23396"/>
    <w:rsid w:val="07A11279"/>
    <w:rsid w:val="07AC76D8"/>
    <w:rsid w:val="07F36D44"/>
    <w:rsid w:val="0823372B"/>
    <w:rsid w:val="086D08F2"/>
    <w:rsid w:val="08AA23AF"/>
    <w:rsid w:val="08AC4379"/>
    <w:rsid w:val="0A052F11"/>
    <w:rsid w:val="0ABF2205"/>
    <w:rsid w:val="0B30303F"/>
    <w:rsid w:val="0B786794"/>
    <w:rsid w:val="0C3D5ACD"/>
    <w:rsid w:val="0C544DF9"/>
    <w:rsid w:val="0C584CF5"/>
    <w:rsid w:val="0C656D19"/>
    <w:rsid w:val="0D3E2718"/>
    <w:rsid w:val="0D856409"/>
    <w:rsid w:val="0DB00A3D"/>
    <w:rsid w:val="0E7A447D"/>
    <w:rsid w:val="0EB84546"/>
    <w:rsid w:val="0F841BAC"/>
    <w:rsid w:val="0FDC5544"/>
    <w:rsid w:val="1008458B"/>
    <w:rsid w:val="10771710"/>
    <w:rsid w:val="118934A9"/>
    <w:rsid w:val="11E844AF"/>
    <w:rsid w:val="11F272A1"/>
    <w:rsid w:val="133601B1"/>
    <w:rsid w:val="13623AA6"/>
    <w:rsid w:val="139D3FB2"/>
    <w:rsid w:val="14136467"/>
    <w:rsid w:val="14313CFD"/>
    <w:rsid w:val="149A3C6F"/>
    <w:rsid w:val="14EF3F6B"/>
    <w:rsid w:val="150A49B0"/>
    <w:rsid w:val="15544BF1"/>
    <w:rsid w:val="15D24AB9"/>
    <w:rsid w:val="16131F6C"/>
    <w:rsid w:val="16A27788"/>
    <w:rsid w:val="16B419FF"/>
    <w:rsid w:val="173A06F9"/>
    <w:rsid w:val="173D7051"/>
    <w:rsid w:val="175C1481"/>
    <w:rsid w:val="18160481"/>
    <w:rsid w:val="19F44BC0"/>
    <w:rsid w:val="1A1B310D"/>
    <w:rsid w:val="1AA53163"/>
    <w:rsid w:val="1BB459AC"/>
    <w:rsid w:val="1C053422"/>
    <w:rsid w:val="1C177904"/>
    <w:rsid w:val="1CA975BC"/>
    <w:rsid w:val="1E471359"/>
    <w:rsid w:val="1F560F5E"/>
    <w:rsid w:val="1F7048D0"/>
    <w:rsid w:val="1FB312DD"/>
    <w:rsid w:val="219F2875"/>
    <w:rsid w:val="21D9480F"/>
    <w:rsid w:val="2378512C"/>
    <w:rsid w:val="23952BC2"/>
    <w:rsid w:val="244C479B"/>
    <w:rsid w:val="24B647C9"/>
    <w:rsid w:val="250054A3"/>
    <w:rsid w:val="261775B7"/>
    <w:rsid w:val="26393298"/>
    <w:rsid w:val="26D44D6F"/>
    <w:rsid w:val="26F17200"/>
    <w:rsid w:val="26F80354"/>
    <w:rsid w:val="27E03D4A"/>
    <w:rsid w:val="280163BC"/>
    <w:rsid w:val="29513936"/>
    <w:rsid w:val="298E421D"/>
    <w:rsid w:val="2A5F2BA2"/>
    <w:rsid w:val="2A9860B3"/>
    <w:rsid w:val="2AB75EDF"/>
    <w:rsid w:val="2ABF13A7"/>
    <w:rsid w:val="2C351E0C"/>
    <w:rsid w:val="2CA13FD7"/>
    <w:rsid w:val="2D2E37AD"/>
    <w:rsid w:val="2DD54E04"/>
    <w:rsid w:val="2DDC1124"/>
    <w:rsid w:val="2E420D00"/>
    <w:rsid w:val="2E811413"/>
    <w:rsid w:val="2E9D1EEA"/>
    <w:rsid w:val="2EE432DD"/>
    <w:rsid w:val="2F3E0F34"/>
    <w:rsid w:val="2F950E14"/>
    <w:rsid w:val="2FBE001C"/>
    <w:rsid w:val="2FCE3558"/>
    <w:rsid w:val="30714CC4"/>
    <w:rsid w:val="30990D4C"/>
    <w:rsid w:val="309D08C8"/>
    <w:rsid w:val="309F63EE"/>
    <w:rsid w:val="30D75B88"/>
    <w:rsid w:val="30EE419D"/>
    <w:rsid w:val="30FA7AC8"/>
    <w:rsid w:val="31E85B72"/>
    <w:rsid w:val="321E725E"/>
    <w:rsid w:val="32DD57E1"/>
    <w:rsid w:val="336F5EB9"/>
    <w:rsid w:val="34584D85"/>
    <w:rsid w:val="34627E5E"/>
    <w:rsid w:val="35073C0F"/>
    <w:rsid w:val="357E0CC8"/>
    <w:rsid w:val="366C0913"/>
    <w:rsid w:val="36A149B1"/>
    <w:rsid w:val="376260A7"/>
    <w:rsid w:val="388303A3"/>
    <w:rsid w:val="38852884"/>
    <w:rsid w:val="38BE3723"/>
    <w:rsid w:val="38D40BFF"/>
    <w:rsid w:val="399B08D4"/>
    <w:rsid w:val="3A033549"/>
    <w:rsid w:val="3A331639"/>
    <w:rsid w:val="3A741B07"/>
    <w:rsid w:val="3A8723CC"/>
    <w:rsid w:val="3ADA35FC"/>
    <w:rsid w:val="3B1E73D8"/>
    <w:rsid w:val="3B786BBA"/>
    <w:rsid w:val="3BCC436B"/>
    <w:rsid w:val="3BCC6344"/>
    <w:rsid w:val="3C294F12"/>
    <w:rsid w:val="3C4F5DBD"/>
    <w:rsid w:val="3C8A1D00"/>
    <w:rsid w:val="3C9963E7"/>
    <w:rsid w:val="3CA56A0D"/>
    <w:rsid w:val="3CF05619"/>
    <w:rsid w:val="3D0F01C4"/>
    <w:rsid w:val="3D2F0DB3"/>
    <w:rsid w:val="3DA959CA"/>
    <w:rsid w:val="3DC74CC9"/>
    <w:rsid w:val="3F2A15DF"/>
    <w:rsid w:val="3F810C98"/>
    <w:rsid w:val="3F836EDA"/>
    <w:rsid w:val="3FB83028"/>
    <w:rsid w:val="408B06F9"/>
    <w:rsid w:val="409C64A6"/>
    <w:rsid w:val="40B51316"/>
    <w:rsid w:val="417B56BB"/>
    <w:rsid w:val="43CC3A55"/>
    <w:rsid w:val="44280251"/>
    <w:rsid w:val="447E63B7"/>
    <w:rsid w:val="44D501D8"/>
    <w:rsid w:val="45010FCD"/>
    <w:rsid w:val="45322379"/>
    <w:rsid w:val="45884C97"/>
    <w:rsid w:val="460912BA"/>
    <w:rsid w:val="46941D8C"/>
    <w:rsid w:val="46A17753"/>
    <w:rsid w:val="46D132E2"/>
    <w:rsid w:val="46FF6337"/>
    <w:rsid w:val="47266AC9"/>
    <w:rsid w:val="47BF41A9"/>
    <w:rsid w:val="48946BE3"/>
    <w:rsid w:val="490F0C16"/>
    <w:rsid w:val="49502A5D"/>
    <w:rsid w:val="49B136FB"/>
    <w:rsid w:val="4A6311AC"/>
    <w:rsid w:val="4A8B57AA"/>
    <w:rsid w:val="4AD60806"/>
    <w:rsid w:val="4B2C0AF2"/>
    <w:rsid w:val="4C813E46"/>
    <w:rsid w:val="4CAE6D31"/>
    <w:rsid w:val="4CB4626B"/>
    <w:rsid w:val="4CD067DA"/>
    <w:rsid w:val="4CE94821"/>
    <w:rsid w:val="4CFF4044"/>
    <w:rsid w:val="4D3D20A6"/>
    <w:rsid w:val="4E487C6D"/>
    <w:rsid w:val="4EEF00E8"/>
    <w:rsid w:val="4FFC0D0F"/>
    <w:rsid w:val="50546EE9"/>
    <w:rsid w:val="50FE2865"/>
    <w:rsid w:val="51C401C6"/>
    <w:rsid w:val="51CC11B5"/>
    <w:rsid w:val="522E0F28"/>
    <w:rsid w:val="525972FE"/>
    <w:rsid w:val="534C5BD7"/>
    <w:rsid w:val="535F3A8F"/>
    <w:rsid w:val="53622BB2"/>
    <w:rsid w:val="54525A49"/>
    <w:rsid w:val="54E97960"/>
    <w:rsid w:val="552A00CC"/>
    <w:rsid w:val="553700F3"/>
    <w:rsid w:val="554E3DBB"/>
    <w:rsid w:val="554F11E7"/>
    <w:rsid w:val="55A21A11"/>
    <w:rsid w:val="56D80B00"/>
    <w:rsid w:val="56E524FD"/>
    <w:rsid w:val="56E86A27"/>
    <w:rsid w:val="57632CB7"/>
    <w:rsid w:val="57A8675A"/>
    <w:rsid w:val="5809044B"/>
    <w:rsid w:val="58757135"/>
    <w:rsid w:val="58DF2F7C"/>
    <w:rsid w:val="596A6CE9"/>
    <w:rsid w:val="5A0F7891"/>
    <w:rsid w:val="5A1241B2"/>
    <w:rsid w:val="5A5D684E"/>
    <w:rsid w:val="5AF308F6"/>
    <w:rsid w:val="5C8000FD"/>
    <w:rsid w:val="5D8C2B4C"/>
    <w:rsid w:val="5D8F6D1E"/>
    <w:rsid w:val="5DC6470A"/>
    <w:rsid w:val="5E9F6B0D"/>
    <w:rsid w:val="5EB952CA"/>
    <w:rsid w:val="5EE63BED"/>
    <w:rsid w:val="5F8B28B3"/>
    <w:rsid w:val="60845F16"/>
    <w:rsid w:val="61350C40"/>
    <w:rsid w:val="620C3034"/>
    <w:rsid w:val="62115D30"/>
    <w:rsid w:val="624C0E17"/>
    <w:rsid w:val="62AC3ECF"/>
    <w:rsid w:val="630930CF"/>
    <w:rsid w:val="632C3261"/>
    <w:rsid w:val="632C6AFC"/>
    <w:rsid w:val="63A84B53"/>
    <w:rsid w:val="63B01EEB"/>
    <w:rsid w:val="6416674E"/>
    <w:rsid w:val="64DF6B47"/>
    <w:rsid w:val="658B24C1"/>
    <w:rsid w:val="66157FDD"/>
    <w:rsid w:val="678F649A"/>
    <w:rsid w:val="680C7737"/>
    <w:rsid w:val="6828189F"/>
    <w:rsid w:val="68447D40"/>
    <w:rsid w:val="698C1229"/>
    <w:rsid w:val="69B11D61"/>
    <w:rsid w:val="6A0319E1"/>
    <w:rsid w:val="6B0D3978"/>
    <w:rsid w:val="6B312972"/>
    <w:rsid w:val="6B3F4BE3"/>
    <w:rsid w:val="6B696182"/>
    <w:rsid w:val="6B797768"/>
    <w:rsid w:val="6CAE637F"/>
    <w:rsid w:val="6E4858B8"/>
    <w:rsid w:val="6E6E1956"/>
    <w:rsid w:val="6E777D22"/>
    <w:rsid w:val="6EA27816"/>
    <w:rsid w:val="6F613C0F"/>
    <w:rsid w:val="6F9603E0"/>
    <w:rsid w:val="6FC34F4E"/>
    <w:rsid w:val="7033407D"/>
    <w:rsid w:val="706B47A9"/>
    <w:rsid w:val="706E4C22"/>
    <w:rsid w:val="70A72FCF"/>
    <w:rsid w:val="70B6752E"/>
    <w:rsid w:val="71324139"/>
    <w:rsid w:val="719F3B54"/>
    <w:rsid w:val="7233167D"/>
    <w:rsid w:val="7321769B"/>
    <w:rsid w:val="73460307"/>
    <w:rsid w:val="73560FAA"/>
    <w:rsid w:val="7375655F"/>
    <w:rsid w:val="73A67E7F"/>
    <w:rsid w:val="74076DF0"/>
    <w:rsid w:val="752D6EC5"/>
    <w:rsid w:val="75614FED"/>
    <w:rsid w:val="76EB2A6C"/>
    <w:rsid w:val="77CA6440"/>
    <w:rsid w:val="77E4568D"/>
    <w:rsid w:val="781A02CD"/>
    <w:rsid w:val="78886D34"/>
    <w:rsid w:val="789835CE"/>
    <w:rsid w:val="78D23AFB"/>
    <w:rsid w:val="791B54B2"/>
    <w:rsid w:val="79CE134E"/>
    <w:rsid w:val="7A3A0563"/>
    <w:rsid w:val="7AAC2EAD"/>
    <w:rsid w:val="7B4E6013"/>
    <w:rsid w:val="7B635631"/>
    <w:rsid w:val="7BA63759"/>
    <w:rsid w:val="7BD33E10"/>
    <w:rsid w:val="7C1C3A1B"/>
    <w:rsid w:val="7C870C4E"/>
    <w:rsid w:val="7D407A4A"/>
    <w:rsid w:val="7D464003"/>
    <w:rsid w:val="7E8B3900"/>
    <w:rsid w:val="7EBA49E6"/>
    <w:rsid w:val="7F175EAD"/>
    <w:rsid w:val="7F2646C3"/>
    <w:rsid w:val="7F2A6E09"/>
    <w:rsid w:val="7F8C3C31"/>
    <w:rsid w:val="7FD85EAB"/>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qFormat/>
    <w:uiPriority w:val="1"/>
    <w:pPr>
      <w:spacing w:before="36"/>
      <w:ind w:left="140"/>
    </w:pPr>
    <w:rPr>
      <w:rFonts w:ascii="宋体" w:eastAsia="宋体" w:cs="宋体"/>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sz w:val="18"/>
      <w:szCs w:val="18"/>
    </w:rPr>
  </w:style>
  <w:style w:type="character" w:customStyle="1" w:styleId="12">
    <w:name w:val="页脚 字符"/>
    <w:basedOn w:val="10"/>
    <w:link w:val="7"/>
    <w:qFormat/>
    <w:uiPriority w:val="99"/>
    <w:rPr>
      <w:sz w:val="18"/>
      <w:szCs w:val="18"/>
    </w:rPr>
  </w:style>
  <w:style w:type="character" w:customStyle="1" w:styleId="13">
    <w:name w:val="批注框文本 字符"/>
    <w:basedOn w:val="10"/>
    <w:link w:val="6"/>
    <w:semiHidden/>
    <w:qFormat/>
    <w:uiPriority w:val="99"/>
    <w:rPr>
      <w:sz w:val="18"/>
      <w:szCs w:val="18"/>
    </w:rPr>
  </w:style>
  <w:style w:type="character" w:customStyle="1" w:styleId="14">
    <w:name w:val="标题 1 字符"/>
    <w:basedOn w:val="10"/>
    <w:link w:val="2"/>
    <w:qFormat/>
    <w:uiPriority w:val="9"/>
    <w:rPr>
      <w:b/>
      <w:bCs/>
      <w:kern w:val="44"/>
      <w:sz w:val="44"/>
      <w:szCs w:val="44"/>
    </w:rPr>
  </w:style>
  <w:style w:type="character" w:customStyle="1" w:styleId="15">
    <w:name w:val="标题 2 字符"/>
    <w:basedOn w:val="10"/>
    <w:link w:val="3"/>
    <w:qFormat/>
    <w:uiPriority w:val="9"/>
    <w:rPr>
      <w:rFonts w:asciiTheme="majorHAnsi" w:hAnsiTheme="majorHAnsi" w:eastAsiaTheme="majorEastAsia" w:cstheme="majorBidi"/>
      <w:b/>
      <w:bCs/>
      <w:sz w:val="32"/>
      <w:szCs w:val="32"/>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FF011B-4BE9-4581-A3C9-47672EDC03AD}">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12</Pages>
  <Words>5545</Words>
  <Characters>5561</Characters>
  <Lines>18</Lines>
  <Paragraphs>5</Paragraphs>
  <TotalTime>46</TotalTime>
  <ScaleCrop>false</ScaleCrop>
  <LinksUpToDate>false</LinksUpToDate>
  <CharactersWithSpaces>5637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2021-11-26T02:11:00Z</dcterms:created>
  <dc:creator>user</dc:creator>
  <cp:lastModifiedBy>罗</cp:lastModifiedBy>
  <cp:lastPrinted>2022-01-18T02:23:00Z</cp:lastPrinted>
  <dcterms:modified xsi:type="dcterms:W3CDTF">2022-06-22T07:01:38Z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873F0DA8E4324EB780240D5CEA2FAD63</vt:lpwstr>
  </property>
</Properties>
</file>