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1C4" w:rsidRPr="005761C4" w:rsidRDefault="005761C4" w:rsidP="005761C4">
      <w:pPr>
        <w:rPr>
          <w:rFonts w:asciiTheme="minorEastAsia" w:hAnsiTheme="minorEastAsia"/>
          <w:sz w:val="30"/>
          <w:szCs w:val="30"/>
        </w:rPr>
      </w:pPr>
    </w:p>
    <w:p w:rsidR="005761C4" w:rsidRPr="00FD4C7B" w:rsidRDefault="005761C4" w:rsidP="005761C4">
      <w:pPr>
        <w:jc w:val="center"/>
        <w:rPr>
          <w:rFonts w:asciiTheme="majorEastAsia" w:eastAsiaTheme="majorEastAsia" w:hAnsiTheme="majorEastAsia"/>
          <w:b/>
          <w:sz w:val="44"/>
          <w:szCs w:val="44"/>
        </w:rPr>
      </w:pPr>
      <w:r w:rsidRPr="00FD4C7B">
        <w:rPr>
          <w:rFonts w:asciiTheme="majorEastAsia" w:eastAsiaTheme="majorEastAsia" w:hAnsiTheme="majorEastAsia" w:hint="eastAsia"/>
          <w:b/>
          <w:sz w:val="44"/>
          <w:szCs w:val="44"/>
        </w:rPr>
        <w:t>中国无线电运动协会裁判员</w:t>
      </w:r>
    </w:p>
    <w:p w:rsidR="005761C4" w:rsidRPr="00FD4C7B" w:rsidRDefault="005761C4" w:rsidP="005761C4">
      <w:pPr>
        <w:jc w:val="center"/>
        <w:rPr>
          <w:rFonts w:asciiTheme="majorEastAsia" w:eastAsiaTheme="majorEastAsia" w:hAnsiTheme="majorEastAsia"/>
          <w:b/>
          <w:sz w:val="44"/>
          <w:szCs w:val="44"/>
        </w:rPr>
      </w:pPr>
      <w:r w:rsidRPr="00FD4C7B">
        <w:rPr>
          <w:rFonts w:asciiTheme="majorEastAsia" w:eastAsiaTheme="majorEastAsia" w:hAnsiTheme="majorEastAsia" w:hint="eastAsia"/>
          <w:b/>
          <w:sz w:val="44"/>
          <w:szCs w:val="44"/>
        </w:rPr>
        <w:t>管理办法实施细则</w:t>
      </w:r>
    </w:p>
    <w:p w:rsidR="002C2D01" w:rsidRPr="005761C4" w:rsidRDefault="002C2D01" w:rsidP="005761C4">
      <w:pPr>
        <w:rPr>
          <w:rFonts w:asciiTheme="minorEastAsia" w:hAnsiTheme="minorEastAsia"/>
          <w:sz w:val="30"/>
          <w:szCs w:val="30"/>
        </w:rPr>
      </w:pPr>
      <w:bookmarkStart w:id="0" w:name="_GoBack"/>
      <w:bookmarkEnd w:id="0"/>
    </w:p>
    <w:p w:rsidR="005761C4" w:rsidRPr="005761C4" w:rsidRDefault="005761C4" w:rsidP="005761C4">
      <w:pPr>
        <w:jc w:val="center"/>
        <w:rPr>
          <w:rFonts w:asciiTheme="minorEastAsia" w:hAnsiTheme="minorEastAsia"/>
          <w:b/>
          <w:sz w:val="32"/>
          <w:szCs w:val="32"/>
        </w:rPr>
      </w:pPr>
      <w:r w:rsidRPr="005761C4">
        <w:rPr>
          <w:rFonts w:asciiTheme="minorEastAsia" w:hAnsiTheme="minorEastAsia" w:hint="eastAsia"/>
          <w:b/>
          <w:sz w:val="32"/>
          <w:szCs w:val="32"/>
        </w:rPr>
        <w:t>第一章  总  则</w:t>
      </w:r>
    </w:p>
    <w:p w:rsidR="005761C4" w:rsidRPr="00D51913" w:rsidRDefault="005761C4" w:rsidP="005761C4">
      <w:pPr>
        <w:ind w:firstLineChars="200" w:firstLine="640"/>
        <w:rPr>
          <w:rFonts w:ascii="仿宋" w:eastAsia="仿宋" w:hAnsi="仿宋"/>
          <w:sz w:val="32"/>
          <w:szCs w:val="32"/>
        </w:rPr>
      </w:pPr>
      <w:r w:rsidRPr="00D51913">
        <w:rPr>
          <w:rFonts w:ascii="黑体" w:eastAsia="黑体" w:hAnsi="黑体" w:hint="eastAsia"/>
          <w:sz w:val="32"/>
          <w:szCs w:val="32"/>
        </w:rPr>
        <w:t>第一条</w:t>
      </w:r>
      <w:r w:rsidR="00FD4C7B" w:rsidRPr="00D51913">
        <w:rPr>
          <w:rFonts w:ascii="仿宋" w:eastAsia="仿宋" w:hAnsi="仿宋" w:hint="eastAsia"/>
          <w:sz w:val="32"/>
          <w:szCs w:val="32"/>
        </w:rPr>
        <w:t xml:space="preserve">  </w:t>
      </w:r>
      <w:r w:rsidRPr="00D51913">
        <w:rPr>
          <w:rFonts w:ascii="仿宋" w:eastAsia="仿宋" w:hAnsi="仿宋" w:hint="eastAsia"/>
          <w:sz w:val="32"/>
          <w:szCs w:val="32"/>
        </w:rPr>
        <w:t>为保证无线电通信、电子制作、无线电测向（以下简称“无线电”）竞赛公平、公正、有序进行，规范无线电竞赛裁判员资格认证、培训、考核、注册、选派、处罚等监督管理工作，根据《中华人民共和国体育法》和国家体育总局《体育竞赛裁判员管理办法》，制定本实施细则。</w:t>
      </w:r>
    </w:p>
    <w:p w:rsidR="005761C4" w:rsidRPr="00D51913" w:rsidRDefault="005761C4" w:rsidP="005761C4">
      <w:pPr>
        <w:ind w:firstLineChars="200" w:firstLine="640"/>
        <w:rPr>
          <w:rFonts w:ascii="仿宋" w:eastAsia="仿宋" w:hAnsi="仿宋"/>
          <w:sz w:val="32"/>
          <w:szCs w:val="32"/>
        </w:rPr>
      </w:pPr>
      <w:r w:rsidRPr="00D51913">
        <w:rPr>
          <w:rFonts w:ascii="黑体" w:eastAsia="黑体" w:hAnsi="黑体" w:hint="eastAsia"/>
          <w:sz w:val="32"/>
          <w:szCs w:val="32"/>
        </w:rPr>
        <w:t>第二条</w:t>
      </w:r>
      <w:r w:rsidRPr="00D51913">
        <w:rPr>
          <w:rFonts w:ascii="仿宋" w:eastAsia="仿宋" w:hAnsi="仿宋" w:hint="eastAsia"/>
          <w:sz w:val="32"/>
          <w:szCs w:val="32"/>
        </w:rPr>
        <w:t xml:space="preserve"> </w:t>
      </w:r>
      <w:r w:rsidR="00FD4C7B" w:rsidRPr="00D51913">
        <w:rPr>
          <w:rFonts w:ascii="仿宋" w:eastAsia="仿宋" w:hAnsi="仿宋" w:hint="eastAsia"/>
          <w:sz w:val="32"/>
          <w:szCs w:val="32"/>
        </w:rPr>
        <w:t xml:space="preserve"> </w:t>
      </w:r>
      <w:r w:rsidRPr="00D51913">
        <w:rPr>
          <w:rFonts w:ascii="仿宋" w:eastAsia="仿宋" w:hAnsi="仿宋" w:hint="eastAsia"/>
          <w:sz w:val="32"/>
          <w:szCs w:val="32"/>
        </w:rPr>
        <w:t>无线电竞赛裁判员（以下简称“裁判员”）实行分级认证、分级注册、分级管理。</w:t>
      </w:r>
    </w:p>
    <w:p w:rsidR="005761C4" w:rsidRPr="00D51913" w:rsidRDefault="005761C4" w:rsidP="005761C4">
      <w:pPr>
        <w:ind w:firstLineChars="200" w:firstLine="640"/>
        <w:rPr>
          <w:rFonts w:ascii="仿宋" w:eastAsia="仿宋" w:hAnsi="仿宋"/>
          <w:sz w:val="32"/>
          <w:szCs w:val="32"/>
        </w:rPr>
      </w:pPr>
      <w:r w:rsidRPr="00D51913">
        <w:rPr>
          <w:rFonts w:ascii="黑体" w:eastAsia="黑体" w:hAnsi="黑体" w:hint="eastAsia"/>
          <w:sz w:val="32"/>
          <w:szCs w:val="32"/>
        </w:rPr>
        <w:t>第三条</w:t>
      </w:r>
      <w:r w:rsidRPr="00D51913">
        <w:rPr>
          <w:rFonts w:ascii="仿宋" w:eastAsia="仿宋" w:hAnsi="仿宋" w:hint="eastAsia"/>
          <w:sz w:val="32"/>
          <w:szCs w:val="32"/>
        </w:rPr>
        <w:t xml:space="preserve"> </w:t>
      </w:r>
      <w:r w:rsidR="00FD4C7B" w:rsidRPr="00D51913">
        <w:rPr>
          <w:rFonts w:ascii="仿宋" w:eastAsia="仿宋" w:hAnsi="仿宋" w:hint="eastAsia"/>
          <w:sz w:val="32"/>
          <w:szCs w:val="32"/>
        </w:rPr>
        <w:t xml:space="preserve"> </w:t>
      </w:r>
      <w:r w:rsidRPr="00D51913">
        <w:rPr>
          <w:rFonts w:ascii="仿宋" w:eastAsia="仿宋" w:hAnsi="仿宋" w:hint="eastAsia"/>
          <w:sz w:val="32"/>
          <w:szCs w:val="32"/>
        </w:rPr>
        <w:t>中国无线电运动协会负责裁判员的监督、管理工作。</w:t>
      </w:r>
    </w:p>
    <w:p w:rsidR="005761C4" w:rsidRPr="00D51913" w:rsidRDefault="005761C4" w:rsidP="005761C4">
      <w:pPr>
        <w:ind w:firstLineChars="200" w:firstLine="640"/>
        <w:rPr>
          <w:rFonts w:ascii="仿宋" w:eastAsia="仿宋" w:hAnsi="仿宋"/>
          <w:sz w:val="32"/>
          <w:szCs w:val="32"/>
        </w:rPr>
      </w:pPr>
      <w:r w:rsidRPr="00D51913">
        <w:rPr>
          <w:rFonts w:ascii="黑体" w:eastAsia="黑体" w:hAnsi="黑体" w:hint="eastAsia"/>
          <w:sz w:val="32"/>
          <w:szCs w:val="32"/>
        </w:rPr>
        <w:t>第四条</w:t>
      </w:r>
      <w:r w:rsidRPr="00D51913">
        <w:rPr>
          <w:rFonts w:ascii="仿宋" w:eastAsia="仿宋" w:hAnsi="仿宋" w:hint="eastAsia"/>
          <w:sz w:val="32"/>
          <w:szCs w:val="32"/>
        </w:rPr>
        <w:t xml:space="preserve"> </w:t>
      </w:r>
      <w:r w:rsidR="00FD4C7B" w:rsidRPr="00D51913">
        <w:rPr>
          <w:rFonts w:ascii="仿宋" w:eastAsia="仿宋" w:hAnsi="仿宋" w:hint="eastAsia"/>
          <w:sz w:val="32"/>
          <w:szCs w:val="32"/>
        </w:rPr>
        <w:t xml:space="preserve"> </w:t>
      </w:r>
      <w:r w:rsidRPr="00D51913">
        <w:rPr>
          <w:rFonts w:ascii="仿宋" w:eastAsia="仿宋" w:hAnsi="仿宋" w:hint="eastAsia"/>
          <w:sz w:val="32"/>
          <w:szCs w:val="32"/>
        </w:rPr>
        <w:t>中国无线电运动协会省级A类会员单位负责本地区相应技术等级裁判员的资格认证、培训、考核、注册、选派、处罚等（以下简称“技术等级认证”）监督管理工作。</w:t>
      </w:r>
    </w:p>
    <w:p w:rsidR="005761C4" w:rsidRPr="00D51913" w:rsidRDefault="005761C4" w:rsidP="005761C4">
      <w:pPr>
        <w:ind w:firstLineChars="200" w:firstLine="640"/>
        <w:rPr>
          <w:rFonts w:ascii="仿宋" w:eastAsia="仿宋" w:hAnsi="仿宋"/>
          <w:sz w:val="32"/>
          <w:szCs w:val="32"/>
        </w:rPr>
      </w:pPr>
      <w:r w:rsidRPr="00D51913">
        <w:rPr>
          <w:rFonts w:ascii="仿宋" w:eastAsia="仿宋" w:hAnsi="仿宋" w:hint="eastAsia"/>
          <w:sz w:val="32"/>
          <w:szCs w:val="32"/>
        </w:rPr>
        <w:t>地方尚无中国无线电运动协会A类会员单位的，应由相应的地方政府体育主管部门按照本办法的各项规定负责本地区的裁判员有关监管工作</w:t>
      </w:r>
      <w:r w:rsidR="00FD4C7B" w:rsidRPr="00D51913">
        <w:rPr>
          <w:rFonts w:ascii="仿宋" w:eastAsia="仿宋" w:hAnsi="仿宋" w:hint="eastAsia"/>
          <w:sz w:val="32"/>
          <w:szCs w:val="32"/>
        </w:rPr>
        <w:t>，</w:t>
      </w:r>
      <w:r w:rsidRPr="00D51913">
        <w:rPr>
          <w:rFonts w:ascii="仿宋" w:eastAsia="仿宋" w:hAnsi="仿宋" w:hint="eastAsia"/>
          <w:sz w:val="32"/>
          <w:szCs w:val="32"/>
        </w:rPr>
        <w:t>或由上一级A类会员单位、中国无线电运动协会代管。</w:t>
      </w:r>
    </w:p>
    <w:p w:rsidR="005761C4" w:rsidRPr="005761C4" w:rsidRDefault="005761C4" w:rsidP="005761C4">
      <w:pPr>
        <w:ind w:firstLineChars="200" w:firstLine="640"/>
        <w:rPr>
          <w:rFonts w:ascii="仿宋" w:eastAsia="仿宋" w:hAnsi="仿宋"/>
          <w:sz w:val="32"/>
          <w:szCs w:val="32"/>
        </w:rPr>
      </w:pPr>
      <w:r w:rsidRPr="00D51913">
        <w:rPr>
          <w:rFonts w:ascii="黑体" w:eastAsia="黑体" w:hAnsi="黑体" w:hint="eastAsia"/>
          <w:sz w:val="32"/>
          <w:szCs w:val="32"/>
        </w:rPr>
        <w:t>第五条</w:t>
      </w:r>
      <w:r w:rsidRPr="00D51913">
        <w:rPr>
          <w:rFonts w:ascii="仿宋" w:eastAsia="仿宋" w:hAnsi="仿宋" w:hint="eastAsia"/>
          <w:sz w:val="32"/>
          <w:szCs w:val="32"/>
        </w:rPr>
        <w:t xml:space="preserve"> </w:t>
      </w:r>
      <w:r w:rsidR="00FD4C7B" w:rsidRPr="00D51913">
        <w:rPr>
          <w:rFonts w:ascii="仿宋" w:eastAsia="仿宋" w:hAnsi="仿宋" w:hint="eastAsia"/>
          <w:sz w:val="32"/>
          <w:szCs w:val="32"/>
        </w:rPr>
        <w:t xml:space="preserve"> </w:t>
      </w:r>
      <w:r w:rsidRPr="00D51913">
        <w:rPr>
          <w:rFonts w:ascii="仿宋" w:eastAsia="仿宋" w:hAnsi="仿宋" w:hint="eastAsia"/>
          <w:sz w:val="32"/>
          <w:szCs w:val="32"/>
        </w:rPr>
        <w:t>裁判员的技术等级分为国家级、一级、二级、</w:t>
      </w:r>
      <w:r w:rsidRPr="005761C4">
        <w:rPr>
          <w:rFonts w:ascii="仿宋" w:eastAsia="仿宋" w:hAnsi="仿宋" w:hint="eastAsia"/>
          <w:sz w:val="32"/>
          <w:szCs w:val="32"/>
        </w:rPr>
        <w:lastRenderedPageBreak/>
        <w:t>三级。</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第六条</w:t>
      </w:r>
      <w:r w:rsidRPr="005761C4">
        <w:rPr>
          <w:rFonts w:ascii="仿宋" w:eastAsia="仿宋" w:hAnsi="仿宋" w:hint="eastAsia"/>
          <w:sz w:val="32"/>
          <w:szCs w:val="32"/>
        </w:rPr>
        <w:t xml:space="preserve"> </w:t>
      </w:r>
      <w:r w:rsidR="00FD4C7B">
        <w:rPr>
          <w:rFonts w:ascii="仿宋" w:eastAsia="仿宋" w:hAnsi="仿宋" w:hint="eastAsia"/>
          <w:sz w:val="32"/>
          <w:szCs w:val="32"/>
        </w:rPr>
        <w:t xml:space="preserve"> </w:t>
      </w:r>
      <w:r w:rsidRPr="005761C4">
        <w:rPr>
          <w:rFonts w:ascii="仿宋" w:eastAsia="仿宋" w:hAnsi="仿宋" w:hint="eastAsia"/>
          <w:sz w:val="32"/>
          <w:szCs w:val="32"/>
        </w:rPr>
        <w:t>中国无线电运动协会负责对我国裁判员在国内外举办无线电竞赛中的执</w:t>
      </w:r>
      <w:proofErr w:type="gramStart"/>
      <w:r w:rsidRPr="005761C4">
        <w:rPr>
          <w:rFonts w:ascii="仿宋" w:eastAsia="仿宋" w:hAnsi="仿宋" w:hint="eastAsia"/>
          <w:sz w:val="32"/>
          <w:szCs w:val="32"/>
        </w:rPr>
        <w:t>裁工作</w:t>
      </w:r>
      <w:proofErr w:type="gramEnd"/>
      <w:r w:rsidRPr="005761C4">
        <w:rPr>
          <w:rFonts w:ascii="仿宋" w:eastAsia="仿宋" w:hAnsi="仿宋" w:hint="eastAsia"/>
          <w:sz w:val="32"/>
          <w:szCs w:val="32"/>
        </w:rPr>
        <w:t>进行监管。</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第七条</w:t>
      </w:r>
      <w:r w:rsidR="00FD4C7B">
        <w:rPr>
          <w:rFonts w:ascii="黑体" w:eastAsia="黑体" w:hAnsi="黑体" w:hint="eastAsia"/>
          <w:sz w:val="32"/>
          <w:szCs w:val="32"/>
        </w:rPr>
        <w:t xml:space="preserve">  </w:t>
      </w:r>
      <w:r w:rsidRPr="005761C4">
        <w:rPr>
          <w:rFonts w:ascii="仿宋" w:eastAsia="仿宋" w:hAnsi="仿宋" w:hint="eastAsia"/>
          <w:sz w:val="32"/>
          <w:szCs w:val="32"/>
        </w:rPr>
        <w:t>中国无线电运动协会负责各级裁判员的技术等级认证等工作的管理，具体负责国家级裁判员进行技术等级认证等管理工作，并对无线电一级（含）以下裁判员的技术等级认证等工作进行管理和业务指导。</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第八条</w:t>
      </w:r>
      <w:r w:rsidRPr="005761C4">
        <w:rPr>
          <w:rFonts w:ascii="仿宋" w:eastAsia="仿宋" w:hAnsi="仿宋" w:hint="eastAsia"/>
          <w:sz w:val="32"/>
          <w:szCs w:val="32"/>
        </w:rPr>
        <w:t xml:space="preserve"> </w:t>
      </w:r>
      <w:r w:rsidR="00FD4C7B">
        <w:rPr>
          <w:rFonts w:ascii="仿宋" w:eastAsia="仿宋" w:hAnsi="仿宋" w:hint="eastAsia"/>
          <w:sz w:val="32"/>
          <w:szCs w:val="32"/>
        </w:rPr>
        <w:t xml:space="preserve"> </w:t>
      </w:r>
      <w:r w:rsidRPr="005761C4">
        <w:rPr>
          <w:rFonts w:ascii="仿宋" w:eastAsia="仿宋" w:hAnsi="仿宋" w:hint="eastAsia"/>
          <w:sz w:val="32"/>
          <w:szCs w:val="32"/>
        </w:rPr>
        <w:t>中国无线电运动协会省级A类会员单位，可负责本地区一级（含）以下裁判员的技术等级认证等管理工作。中国无线电运动协会地（市）、县级A类会员单位，可分别负责二级、三级裁判员的技术等级认证等管理工作。</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第九条</w:t>
      </w:r>
      <w:r w:rsidRPr="005761C4">
        <w:rPr>
          <w:rFonts w:ascii="仿宋" w:eastAsia="仿宋" w:hAnsi="仿宋" w:hint="eastAsia"/>
          <w:sz w:val="32"/>
          <w:szCs w:val="32"/>
        </w:rPr>
        <w:t xml:space="preserve"> </w:t>
      </w:r>
      <w:r w:rsidR="00FD4C7B">
        <w:rPr>
          <w:rFonts w:ascii="仿宋" w:eastAsia="仿宋" w:hAnsi="仿宋" w:hint="eastAsia"/>
          <w:sz w:val="32"/>
          <w:szCs w:val="32"/>
        </w:rPr>
        <w:t xml:space="preserve"> </w:t>
      </w:r>
      <w:r w:rsidRPr="005761C4">
        <w:rPr>
          <w:rFonts w:ascii="仿宋" w:eastAsia="仿宋" w:hAnsi="仿宋" w:hint="eastAsia"/>
          <w:sz w:val="32"/>
          <w:szCs w:val="32"/>
        </w:rPr>
        <w:t>符合无线电一级（含）以下裁判员技术等级认证条件的解放军体育主管部门、全国性行业体育协会和体育专业高等院校可负责本系统、本单位无线电的一级（含）以下裁判员的技术等级认证等管理工作。</w:t>
      </w:r>
    </w:p>
    <w:p w:rsidR="005761C4" w:rsidRPr="00496561" w:rsidRDefault="005761C4" w:rsidP="005761C4">
      <w:pPr>
        <w:rPr>
          <w:rFonts w:ascii="仿宋" w:eastAsia="仿宋" w:hAnsi="仿宋"/>
          <w:sz w:val="32"/>
          <w:szCs w:val="32"/>
        </w:rPr>
      </w:pPr>
    </w:p>
    <w:p w:rsidR="005761C4" w:rsidRPr="005761C4" w:rsidRDefault="005761C4" w:rsidP="005761C4">
      <w:pPr>
        <w:jc w:val="center"/>
        <w:rPr>
          <w:rFonts w:asciiTheme="minorEastAsia" w:hAnsiTheme="minorEastAsia"/>
          <w:b/>
          <w:sz w:val="32"/>
          <w:szCs w:val="32"/>
        </w:rPr>
      </w:pPr>
      <w:r w:rsidRPr="005761C4">
        <w:rPr>
          <w:rFonts w:asciiTheme="minorEastAsia" w:hAnsiTheme="minorEastAsia" w:hint="eastAsia"/>
          <w:b/>
          <w:sz w:val="32"/>
          <w:szCs w:val="32"/>
        </w:rPr>
        <w:t>第二章  裁判员委员会</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第十条</w:t>
      </w:r>
      <w:r w:rsidRPr="005761C4">
        <w:rPr>
          <w:rFonts w:ascii="仿宋" w:eastAsia="仿宋" w:hAnsi="仿宋" w:hint="eastAsia"/>
          <w:sz w:val="32"/>
          <w:szCs w:val="32"/>
        </w:rPr>
        <w:t xml:space="preserve"> </w:t>
      </w:r>
      <w:r w:rsidR="00FD4C7B">
        <w:rPr>
          <w:rFonts w:ascii="仿宋" w:eastAsia="仿宋" w:hAnsi="仿宋" w:hint="eastAsia"/>
          <w:sz w:val="32"/>
          <w:szCs w:val="32"/>
        </w:rPr>
        <w:t xml:space="preserve"> </w:t>
      </w:r>
      <w:r w:rsidRPr="005761C4">
        <w:rPr>
          <w:rFonts w:ascii="仿宋" w:eastAsia="仿宋" w:hAnsi="仿宋" w:hint="eastAsia"/>
          <w:sz w:val="32"/>
          <w:szCs w:val="32"/>
        </w:rPr>
        <w:t>中国无线电运动协会下设裁判员委员会(以下简称“裁委会”)。裁委会在中国无线电运动协会领导下，具体负责裁判员的技术等级认证等监督管理工作。</w:t>
      </w:r>
    </w:p>
    <w:p w:rsidR="005761C4" w:rsidRPr="005761C4" w:rsidRDefault="005761C4" w:rsidP="005761C4">
      <w:pPr>
        <w:ind w:firstLineChars="200" w:firstLine="640"/>
        <w:rPr>
          <w:rFonts w:ascii="仿宋" w:eastAsia="仿宋" w:hAnsi="仿宋"/>
          <w:sz w:val="32"/>
          <w:szCs w:val="32"/>
        </w:rPr>
      </w:pPr>
      <w:r w:rsidRPr="00FD4C7B">
        <w:rPr>
          <w:rFonts w:ascii="黑体" w:eastAsia="黑体" w:hAnsi="黑体" w:hint="eastAsia"/>
          <w:sz w:val="32"/>
          <w:szCs w:val="32"/>
        </w:rPr>
        <w:t>第十一条</w:t>
      </w:r>
      <w:r w:rsidR="00FD4C7B">
        <w:rPr>
          <w:rFonts w:ascii="黑体" w:eastAsia="黑体" w:hAnsi="黑体" w:hint="eastAsia"/>
          <w:sz w:val="32"/>
          <w:szCs w:val="32"/>
        </w:rPr>
        <w:t xml:space="preserve"> </w:t>
      </w:r>
      <w:r w:rsidRPr="005761C4">
        <w:rPr>
          <w:rFonts w:ascii="仿宋" w:eastAsia="仿宋" w:hAnsi="仿宋" w:hint="eastAsia"/>
          <w:sz w:val="32"/>
          <w:szCs w:val="32"/>
        </w:rPr>
        <w:t xml:space="preserve"> 裁委会设主任</w:t>
      </w:r>
      <w:r w:rsidR="002325D2">
        <w:rPr>
          <w:rFonts w:ascii="仿宋" w:eastAsia="仿宋" w:hAnsi="仿宋" w:hint="eastAsia"/>
          <w:sz w:val="32"/>
          <w:szCs w:val="32"/>
        </w:rPr>
        <w:t>一</w:t>
      </w:r>
      <w:r w:rsidRPr="005761C4">
        <w:rPr>
          <w:rFonts w:ascii="仿宋" w:eastAsia="仿宋" w:hAnsi="仿宋" w:hint="eastAsia"/>
          <w:sz w:val="32"/>
          <w:szCs w:val="32"/>
        </w:rPr>
        <w:t>人，副主任、常委和委员若干人。裁委会成员由协会专职人员和注册的国家级裁判员组</w:t>
      </w:r>
      <w:r w:rsidRPr="005761C4">
        <w:rPr>
          <w:rFonts w:ascii="仿宋" w:eastAsia="仿宋" w:hAnsi="仿宋" w:hint="eastAsia"/>
          <w:sz w:val="32"/>
          <w:szCs w:val="32"/>
        </w:rPr>
        <w:lastRenderedPageBreak/>
        <w:t>成。中国无线电运动协会专职人员在裁委会中常设委员会（以下简称“常委会”）的任职人数不超过常委总数的</w:t>
      </w:r>
      <w:r w:rsidR="002325D2">
        <w:rPr>
          <w:rFonts w:ascii="仿宋" w:eastAsia="仿宋" w:hAnsi="仿宋" w:hint="eastAsia"/>
          <w:sz w:val="32"/>
          <w:szCs w:val="32"/>
        </w:rPr>
        <w:t>五分之一</w:t>
      </w:r>
      <w:r w:rsidRPr="005761C4">
        <w:rPr>
          <w:rFonts w:ascii="仿宋" w:eastAsia="仿宋" w:hAnsi="仿宋" w:hint="eastAsia"/>
          <w:sz w:val="32"/>
          <w:szCs w:val="32"/>
        </w:rPr>
        <w:t>。每届裁委会任期四年。</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第十二条</w:t>
      </w:r>
      <w:r w:rsidRPr="005761C4">
        <w:rPr>
          <w:rFonts w:ascii="仿宋" w:eastAsia="仿宋" w:hAnsi="仿宋" w:hint="eastAsia"/>
          <w:sz w:val="32"/>
          <w:szCs w:val="32"/>
        </w:rPr>
        <w:t xml:space="preserve"> </w:t>
      </w:r>
      <w:r w:rsidR="00FD4C7B">
        <w:rPr>
          <w:rFonts w:ascii="仿宋" w:eastAsia="仿宋" w:hAnsi="仿宋" w:hint="eastAsia"/>
          <w:sz w:val="32"/>
          <w:szCs w:val="32"/>
        </w:rPr>
        <w:t xml:space="preserve"> </w:t>
      </w:r>
      <w:r w:rsidRPr="005761C4">
        <w:rPr>
          <w:rFonts w:ascii="仿宋" w:eastAsia="仿宋" w:hAnsi="仿宋" w:hint="eastAsia"/>
          <w:sz w:val="32"/>
          <w:szCs w:val="32"/>
        </w:rPr>
        <w:t>裁委会成员候选人由各省、区、市政府体育主管部门或中国无线电运动协会省级A类会员单位依据相应程序和条件推荐，由中国无线电运动协会审核批准。常委会</w:t>
      </w:r>
      <w:proofErr w:type="gramStart"/>
      <w:r w:rsidRPr="005761C4">
        <w:rPr>
          <w:rFonts w:ascii="仿宋" w:eastAsia="仿宋" w:hAnsi="仿宋" w:hint="eastAsia"/>
          <w:sz w:val="32"/>
          <w:szCs w:val="32"/>
        </w:rPr>
        <w:t>成员由裁委</w:t>
      </w:r>
      <w:proofErr w:type="gramEnd"/>
      <w:r w:rsidRPr="005761C4">
        <w:rPr>
          <w:rFonts w:ascii="仿宋" w:eastAsia="仿宋" w:hAnsi="仿宋" w:hint="eastAsia"/>
          <w:sz w:val="32"/>
          <w:szCs w:val="32"/>
        </w:rPr>
        <w:t>会成员无记名投票选举产生。裁委会主任、副主任由中国无线电运动协会提名推荐候选人，</w:t>
      </w:r>
      <w:proofErr w:type="gramStart"/>
      <w:r w:rsidRPr="005761C4">
        <w:rPr>
          <w:rFonts w:ascii="仿宋" w:eastAsia="仿宋" w:hAnsi="仿宋" w:hint="eastAsia"/>
          <w:sz w:val="32"/>
          <w:szCs w:val="32"/>
        </w:rPr>
        <w:t>由裁委</w:t>
      </w:r>
      <w:proofErr w:type="gramEnd"/>
      <w:r w:rsidRPr="005761C4">
        <w:rPr>
          <w:rFonts w:ascii="仿宋" w:eastAsia="仿宋" w:hAnsi="仿宋" w:hint="eastAsia"/>
          <w:sz w:val="32"/>
          <w:szCs w:val="32"/>
        </w:rPr>
        <w:t>会常委无记名投票，</w:t>
      </w:r>
      <w:r w:rsidR="002325D2">
        <w:rPr>
          <w:rFonts w:ascii="仿宋" w:eastAsia="仿宋" w:hAnsi="仿宋" w:hint="eastAsia"/>
          <w:sz w:val="32"/>
          <w:szCs w:val="32"/>
        </w:rPr>
        <w:t>三分之二</w:t>
      </w:r>
      <w:r w:rsidRPr="005761C4">
        <w:rPr>
          <w:rFonts w:ascii="仿宋" w:eastAsia="仿宋" w:hAnsi="仿宋" w:hint="eastAsia"/>
          <w:sz w:val="32"/>
          <w:szCs w:val="32"/>
        </w:rPr>
        <w:t>以上常委表决同意产生。裁委会主任、副主任、常委人选需报经中国无线电运动协会核准，名单须向社会公布。</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第十三条</w:t>
      </w:r>
      <w:r w:rsidR="00157D9F">
        <w:rPr>
          <w:rFonts w:ascii="黑体" w:eastAsia="黑体" w:hAnsi="黑体" w:hint="eastAsia"/>
          <w:sz w:val="32"/>
          <w:szCs w:val="32"/>
        </w:rPr>
        <w:t xml:space="preserve"> </w:t>
      </w:r>
      <w:r w:rsidRPr="005761C4">
        <w:rPr>
          <w:rFonts w:ascii="仿宋" w:eastAsia="仿宋" w:hAnsi="仿宋" w:hint="eastAsia"/>
          <w:sz w:val="32"/>
          <w:szCs w:val="32"/>
        </w:rPr>
        <w:t xml:space="preserve"> 裁委会负责制定裁判员发展规划；制定裁判员管理的相关规定和实施细则；组织裁判员培训、考核；国家级裁判员技术等级认证、注册；对本项目裁判员的奖惩提出意见；翻译并执行国际单项体育竞赛规则和裁判法，研究制定国内单项竞赛规则和裁判法的补充规定；在国际赛事中执裁裁判员的选拔和考核。</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第十四条</w:t>
      </w:r>
      <w:r w:rsidRPr="005761C4">
        <w:rPr>
          <w:rFonts w:ascii="仿宋" w:eastAsia="仿宋" w:hAnsi="仿宋" w:hint="eastAsia"/>
          <w:sz w:val="32"/>
          <w:szCs w:val="32"/>
        </w:rPr>
        <w:t xml:space="preserve"> </w:t>
      </w:r>
      <w:r w:rsidR="00157D9F">
        <w:rPr>
          <w:rFonts w:ascii="仿宋" w:eastAsia="仿宋" w:hAnsi="仿宋" w:hint="eastAsia"/>
          <w:sz w:val="32"/>
          <w:szCs w:val="32"/>
        </w:rPr>
        <w:t xml:space="preserve"> </w:t>
      </w:r>
      <w:r w:rsidRPr="005761C4">
        <w:rPr>
          <w:rFonts w:ascii="仿宋" w:eastAsia="仿宋" w:hAnsi="仿宋" w:hint="eastAsia"/>
          <w:sz w:val="32"/>
          <w:szCs w:val="32"/>
        </w:rPr>
        <w:t>中国无线电运动协会省级A类会员单位应当结合本地区活动开展情况，参照本章的规定成立裁委会。裁委会名单应当向中国无线电运动协会备案，并向社会公布。本级裁委会的组成应包含至少</w:t>
      </w:r>
      <w:r w:rsidR="002325D2">
        <w:rPr>
          <w:rFonts w:ascii="仿宋" w:eastAsia="仿宋" w:hAnsi="仿宋" w:hint="eastAsia"/>
          <w:sz w:val="32"/>
          <w:szCs w:val="32"/>
        </w:rPr>
        <w:t>一</w:t>
      </w:r>
      <w:r w:rsidRPr="005761C4">
        <w:rPr>
          <w:rFonts w:ascii="仿宋" w:eastAsia="仿宋" w:hAnsi="仿宋" w:hint="eastAsia"/>
          <w:sz w:val="32"/>
          <w:szCs w:val="32"/>
        </w:rPr>
        <w:t>名本地区国家级裁判和</w:t>
      </w:r>
      <w:r w:rsidR="002325D2">
        <w:rPr>
          <w:rFonts w:ascii="仿宋" w:eastAsia="仿宋" w:hAnsi="仿宋" w:hint="eastAsia"/>
          <w:sz w:val="32"/>
          <w:szCs w:val="32"/>
        </w:rPr>
        <w:t>一</w:t>
      </w:r>
      <w:r w:rsidRPr="005761C4">
        <w:rPr>
          <w:rFonts w:ascii="仿宋" w:eastAsia="仿宋" w:hAnsi="仿宋" w:hint="eastAsia"/>
          <w:sz w:val="32"/>
          <w:szCs w:val="32"/>
        </w:rPr>
        <w:t>名本地区一级裁判。</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lastRenderedPageBreak/>
        <w:t>第十五条</w:t>
      </w:r>
      <w:r>
        <w:rPr>
          <w:rFonts w:ascii="黑体" w:eastAsia="黑体" w:hAnsi="黑体" w:hint="eastAsia"/>
          <w:sz w:val="32"/>
          <w:szCs w:val="32"/>
        </w:rPr>
        <w:t xml:space="preserve"> </w:t>
      </w:r>
      <w:r w:rsidR="00157D9F">
        <w:rPr>
          <w:rFonts w:ascii="黑体" w:eastAsia="黑体" w:hAnsi="黑体" w:hint="eastAsia"/>
          <w:sz w:val="32"/>
          <w:szCs w:val="32"/>
        </w:rPr>
        <w:t xml:space="preserve"> </w:t>
      </w:r>
      <w:r w:rsidRPr="005761C4">
        <w:rPr>
          <w:rFonts w:ascii="仿宋" w:eastAsia="仿宋" w:hAnsi="仿宋" w:hint="eastAsia"/>
          <w:sz w:val="32"/>
          <w:szCs w:val="32"/>
        </w:rPr>
        <w:t>进行二级、三级裁判员技术等级认证等管理工作的中国无线电运动协会地（市）、县级A类会员单位，也应参照本章规定成立裁委会，裁委会名单应向地方A类会员单位及中国无线电运动协会备案，并向社会公布。本地</w:t>
      </w:r>
      <w:r w:rsidR="00157D9F" w:rsidRPr="005761C4">
        <w:rPr>
          <w:rFonts w:ascii="仿宋" w:eastAsia="仿宋" w:hAnsi="仿宋" w:hint="eastAsia"/>
          <w:sz w:val="32"/>
          <w:szCs w:val="32"/>
        </w:rPr>
        <w:t>区</w:t>
      </w:r>
      <w:r w:rsidRPr="005761C4">
        <w:rPr>
          <w:rFonts w:ascii="仿宋" w:eastAsia="仿宋" w:hAnsi="仿宋" w:hint="eastAsia"/>
          <w:sz w:val="32"/>
          <w:szCs w:val="32"/>
        </w:rPr>
        <w:t>裁委会应由至少</w:t>
      </w:r>
      <w:r w:rsidR="002325D2">
        <w:rPr>
          <w:rFonts w:ascii="仿宋" w:eastAsia="仿宋" w:hAnsi="仿宋" w:hint="eastAsia"/>
          <w:sz w:val="32"/>
          <w:szCs w:val="32"/>
        </w:rPr>
        <w:t>两</w:t>
      </w:r>
      <w:r w:rsidRPr="005761C4">
        <w:rPr>
          <w:rFonts w:ascii="仿宋" w:eastAsia="仿宋" w:hAnsi="仿宋" w:hint="eastAsia"/>
          <w:sz w:val="32"/>
          <w:szCs w:val="32"/>
        </w:rPr>
        <w:t>名一级以上本地区裁判员组成。</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第十六条</w:t>
      </w:r>
      <w:r>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进行一级（含）以下裁判员技术等级认证等管理工作的解放军体育主管部门、全国性行业体育协会和体育专业高等院校应当参照本章的规定成立裁委会，裁委会应由不少于</w:t>
      </w:r>
      <w:r w:rsidR="002325D2">
        <w:rPr>
          <w:rFonts w:ascii="仿宋" w:eastAsia="仿宋" w:hAnsi="仿宋" w:hint="eastAsia"/>
          <w:sz w:val="32"/>
          <w:szCs w:val="32"/>
        </w:rPr>
        <w:t>两</w:t>
      </w:r>
      <w:r w:rsidRPr="005761C4">
        <w:rPr>
          <w:rFonts w:ascii="仿宋" w:eastAsia="仿宋" w:hAnsi="仿宋" w:hint="eastAsia"/>
          <w:sz w:val="32"/>
          <w:szCs w:val="32"/>
        </w:rPr>
        <w:t>名国家级裁判组成。裁委会名单须向中国无线电运动协会备案，并向社会公布。</w:t>
      </w:r>
    </w:p>
    <w:p w:rsidR="005761C4" w:rsidRPr="00496561" w:rsidRDefault="005761C4" w:rsidP="005761C4">
      <w:pPr>
        <w:rPr>
          <w:rFonts w:ascii="仿宋" w:eastAsia="仿宋" w:hAnsi="仿宋"/>
          <w:sz w:val="32"/>
          <w:szCs w:val="32"/>
        </w:rPr>
      </w:pPr>
    </w:p>
    <w:p w:rsidR="005761C4" w:rsidRPr="005761C4" w:rsidRDefault="005761C4" w:rsidP="005761C4">
      <w:pPr>
        <w:jc w:val="center"/>
        <w:rPr>
          <w:rFonts w:asciiTheme="minorEastAsia" w:hAnsiTheme="minorEastAsia"/>
          <w:b/>
          <w:sz w:val="32"/>
          <w:szCs w:val="32"/>
        </w:rPr>
      </w:pPr>
      <w:r w:rsidRPr="005761C4">
        <w:rPr>
          <w:rFonts w:asciiTheme="minorEastAsia" w:hAnsiTheme="minorEastAsia" w:hint="eastAsia"/>
          <w:b/>
          <w:sz w:val="32"/>
          <w:szCs w:val="32"/>
        </w:rPr>
        <w:t>第三章  裁判员技术等级认证</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第十七条</w:t>
      </w:r>
      <w:r w:rsidRPr="005761C4">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裁判员技术等级认证考核内容分别为：竞赛规则、裁判法和临场执</w:t>
      </w:r>
      <w:proofErr w:type="gramStart"/>
      <w:r w:rsidRPr="005761C4">
        <w:rPr>
          <w:rFonts w:ascii="仿宋" w:eastAsia="仿宋" w:hAnsi="仿宋" w:hint="eastAsia"/>
          <w:sz w:val="32"/>
          <w:szCs w:val="32"/>
        </w:rPr>
        <w:t>裁考核</w:t>
      </w:r>
      <w:proofErr w:type="gramEnd"/>
      <w:r w:rsidRPr="005761C4">
        <w:rPr>
          <w:rFonts w:ascii="仿宋" w:eastAsia="仿宋" w:hAnsi="仿宋" w:hint="eastAsia"/>
          <w:sz w:val="32"/>
          <w:szCs w:val="32"/>
        </w:rPr>
        <w:t>和职业道德的考察。晋升国家级裁判员应考核英语作为资格认证的参考。</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第十八条</w:t>
      </w:r>
      <w:r w:rsidRPr="005761C4">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三级裁判员技术等级认证标准：年满18周岁中国公民，具备高中以上学历，经培训能够掌握和运用无线电竞赛规则和裁判法，并考核合格者。</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第十九条</w:t>
      </w:r>
      <w:r w:rsidR="007B0269">
        <w:rPr>
          <w:rFonts w:ascii="黑体" w:eastAsia="黑体" w:hAnsi="黑体" w:hint="eastAsia"/>
          <w:sz w:val="32"/>
          <w:szCs w:val="32"/>
        </w:rPr>
        <w:t xml:space="preserve"> </w:t>
      </w:r>
      <w:r w:rsidRPr="005761C4">
        <w:rPr>
          <w:rFonts w:ascii="仿宋" w:eastAsia="仿宋" w:hAnsi="仿宋" w:hint="eastAsia"/>
          <w:sz w:val="32"/>
          <w:szCs w:val="32"/>
        </w:rPr>
        <w:t xml:space="preserve"> 二级裁判员技术等级认证标准：任无线电三级裁判员满</w:t>
      </w:r>
      <w:r w:rsidR="002325D2">
        <w:rPr>
          <w:rFonts w:ascii="仿宋" w:eastAsia="仿宋" w:hAnsi="仿宋" w:hint="eastAsia"/>
          <w:sz w:val="32"/>
          <w:szCs w:val="32"/>
        </w:rPr>
        <w:t>两</w:t>
      </w:r>
      <w:r w:rsidRPr="005761C4">
        <w:rPr>
          <w:rFonts w:ascii="仿宋" w:eastAsia="仿宋" w:hAnsi="仿宋" w:hint="eastAsia"/>
          <w:sz w:val="32"/>
          <w:szCs w:val="32"/>
        </w:rPr>
        <w:t>年，具有一定的裁判工作经验,能够掌握和正确运用无线电竞赛规则和裁判法，经培训并考核合格者。</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第二十条</w:t>
      </w:r>
      <w:r w:rsidRPr="005761C4">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一级裁判员技术等级认证标准：任无线电二</w:t>
      </w:r>
      <w:r w:rsidRPr="005761C4">
        <w:rPr>
          <w:rFonts w:ascii="仿宋" w:eastAsia="仿宋" w:hAnsi="仿宋" w:hint="eastAsia"/>
          <w:sz w:val="32"/>
          <w:szCs w:val="32"/>
        </w:rPr>
        <w:lastRenderedPageBreak/>
        <w:t>级裁判员满</w:t>
      </w:r>
      <w:r w:rsidR="002325D2">
        <w:rPr>
          <w:rFonts w:ascii="仿宋" w:eastAsia="仿宋" w:hAnsi="仿宋" w:hint="eastAsia"/>
          <w:sz w:val="32"/>
          <w:szCs w:val="32"/>
        </w:rPr>
        <w:t>两</w:t>
      </w:r>
      <w:r w:rsidRPr="005761C4">
        <w:rPr>
          <w:rFonts w:ascii="仿宋" w:eastAsia="仿宋" w:hAnsi="仿宋" w:hint="eastAsia"/>
          <w:sz w:val="32"/>
          <w:szCs w:val="32"/>
        </w:rPr>
        <w:t>年，能够掌握和准确运用无线电竞赛规则和裁判法，具备两次担任省级以上比赛裁判员或至少两次在地、市级比赛中担任副裁判长以上职务，经培训并考核合格者。</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第二十一条</w:t>
      </w:r>
      <w:r w:rsidRPr="005761C4">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国家级裁判员技术等级认证标准：任无线电一级裁判员满</w:t>
      </w:r>
      <w:r w:rsidR="002325D2">
        <w:rPr>
          <w:rFonts w:ascii="仿宋" w:eastAsia="仿宋" w:hAnsi="仿宋" w:hint="eastAsia"/>
          <w:sz w:val="32"/>
          <w:szCs w:val="32"/>
        </w:rPr>
        <w:t>三</w:t>
      </w:r>
      <w:r w:rsidRPr="005761C4">
        <w:rPr>
          <w:rFonts w:ascii="仿宋" w:eastAsia="仿宋" w:hAnsi="仿宋" w:hint="eastAsia"/>
          <w:sz w:val="32"/>
          <w:szCs w:val="32"/>
        </w:rPr>
        <w:t>年，年龄不超过55周岁，具有较高的裁判理论水平，能够独立组织和</w:t>
      </w:r>
      <w:proofErr w:type="gramStart"/>
      <w:r w:rsidRPr="005761C4">
        <w:rPr>
          <w:rFonts w:ascii="仿宋" w:eastAsia="仿宋" w:hAnsi="仿宋" w:hint="eastAsia"/>
          <w:sz w:val="32"/>
          <w:szCs w:val="32"/>
        </w:rPr>
        <w:t>执裁</w:t>
      </w:r>
      <w:proofErr w:type="gramEnd"/>
      <w:r w:rsidRPr="005761C4">
        <w:rPr>
          <w:rFonts w:ascii="仿宋" w:eastAsia="仿宋" w:hAnsi="仿宋" w:hint="eastAsia"/>
          <w:sz w:val="32"/>
          <w:szCs w:val="32"/>
        </w:rPr>
        <w:t>无线电竞赛的裁判工作,具备两次任全国性无线电竞赛裁判员和至少两次在省级比赛中任副裁判长以上职务，经中国无线电运动协会培训并考核合格者。</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第二十二条</w:t>
      </w:r>
      <w:r w:rsidRPr="005761C4">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中国无线电运动协会负责制定无线电各技术等级裁判员培训、考核和技术等级认证的具体标准，具体标准和考核推荐办法须经公布后执行。</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第二十三条</w:t>
      </w:r>
      <w:r w:rsidRPr="005761C4">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各级、各类裁判员技术等级认证的单位，不得跨地区、跨部门、</w:t>
      </w:r>
      <w:proofErr w:type="gramStart"/>
      <w:r w:rsidRPr="005761C4">
        <w:rPr>
          <w:rFonts w:ascii="仿宋" w:eastAsia="仿宋" w:hAnsi="仿宋" w:hint="eastAsia"/>
          <w:sz w:val="32"/>
          <w:szCs w:val="32"/>
        </w:rPr>
        <w:t>跨项目</w:t>
      </w:r>
      <w:proofErr w:type="gramEnd"/>
      <w:r w:rsidRPr="005761C4">
        <w:rPr>
          <w:rFonts w:ascii="仿宋" w:eastAsia="仿宋" w:hAnsi="仿宋" w:hint="eastAsia"/>
          <w:sz w:val="32"/>
          <w:szCs w:val="32"/>
        </w:rPr>
        <w:t>认证。裁判员由于工作调动，可持本人居住证明和裁判员证书到所在地方相应的注册单位申请变更注册单位，注册后需向原注册单位注销。国家级裁判员的变更由中国无线电运动协会办理。</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第二十四条</w:t>
      </w:r>
      <w:r w:rsidRPr="005761C4">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中国无线电运动协会</w:t>
      </w:r>
      <w:r w:rsidR="00D51913">
        <w:rPr>
          <w:rFonts w:ascii="仿宋" w:eastAsia="仿宋" w:hAnsi="仿宋" w:hint="eastAsia"/>
          <w:sz w:val="32"/>
          <w:szCs w:val="32"/>
        </w:rPr>
        <w:t>省</w:t>
      </w:r>
      <w:r w:rsidRPr="005761C4">
        <w:rPr>
          <w:rFonts w:ascii="仿宋" w:eastAsia="仿宋" w:hAnsi="仿宋" w:hint="eastAsia"/>
          <w:sz w:val="32"/>
          <w:szCs w:val="32"/>
        </w:rPr>
        <w:t>级A类会员单位可根据本地区开展裁判员技术等级认证的条件，组织一级（含）以下的裁判员技术等级认证等工作。</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第二十五条</w:t>
      </w:r>
      <w:r w:rsidRPr="005761C4">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各级裁判员资格认证单位应至少每两年举办一次裁判员技术等级认证考核。合格者授予相应的裁判</w:t>
      </w:r>
      <w:r w:rsidRPr="005761C4">
        <w:rPr>
          <w:rFonts w:ascii="仿宋" w:eastAsia="仿宋" w:hAnsi="仿宋" w:hint="eastAsia"/>
          <w:sz w:val="32"/>
          <w:szCs w:val="32"/>
        </w:rPr>
        <w:lastRenderedPageBreak/>
        <w:t>员技术等级称号。</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第二十六条</w:t>
      </w:r>
      <w:r w:rsidR="007B0269">
        <w:rPr>
          <w:rFonts w:ascii="黑体" w:eastAsia="黑体" w:hAnsi="黑体" w:hint="eastAsia"/>
          <w:sz w:val="32"/>
          <w:szCs w:val="32"/>
        </w:rPr>
        <w:t xml:space="preserve"> </w:t>
      </w:r>
      <w:r w:rsidRPr="005761C4">
        <w:rPr>
          <w:rFonts w:ascii="仿宋" w:eastAsia="仿宋" w:hAnsi="仿宋" w:hint="eastAsia"/>
          <w:sz w:val="32"/>
          <w:szCs w:val="32"/>
        </w:rPr>
        <w:t xml:space="preserve"> 不符合裁判员资格认证条件的各级体育主管部门或各级无线电运动协会不得对相应等级的裁判员进行技术等级认证等工作。</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第二十七条</w:t>
      </w:r>
      <w:r w:rsidR="007B0269">
        <w:rPr>
          <w:rFonts w:ascii="黑体" w:eastAsia="黑体" w:hAnsi="黑体" w:hint="eastAsia"/>
          <w:sz w:val="32"/>
          <w:szCs w:val="32"/>
        </w:rPr>
        <w:t xml:space="preserve"> </w:t>
      </w:r>
      <w:r w:rsidRPr="005761C4">
        <w:rPr>
          <w:rFonts w:ascii="仿宋" w:eastAsia="仿宋" w:hAnsi="仿宋" w:hint="eastAsia"/>
          <w:sz w:val="32"/>
          <w:szCs w:val="32"/>
        </w:rPr>
        <w:t xml:space="preserve"> 中国无线电运动协会统一制作并发放无线电技术等级裁判员证书。</w:t>
      </w:r>
    </w:p>
    <w:p w:rsidR="005761C4" w:rsidRPr="00496561" w:rsidRDefault="005761C4" w:rsidP="005761C4">
      <w:pPr>
        <w:rPr>
          <w:rFonts w:ascii="仿宋" w:eastAsia="仿宋" w:hAnsi="仿宋"/>
          <w:sz w:val="32"/>
          <w:szCs w:val="32"/>
        </w:rPr>
      </w:pPr>
      <w:r w:rsidRPr="005761C4">
        <w:rPr>
          <w:rFonts w:asciiTheme="minorEastAsia" w:hAnsiTheme="minorEastAsia" w:hint="eastAsia"/>
          <w:sz w:val="30"/>
          <w:szCs w:val="30"/>
        </w:rPr>
        <w:t xml:space="preserve">　　</w:t>
      </w:r>
    </w:p>
    <w:p w:rsidR="005761C4" w:rsidRPr="005761C4" w:rsidRDefault="005761C4" w:rsidP="005761C4">
      <w:pPr>
        <w:jc w:val="center"/>
        <w:rPr>
          <w:rFonts w:asciiTheme="minorEastAsia" w:hAnsiTheme="minorEastAsia"/>
          <w:b/>
          <w:sz w:val="32"/>
          <w:szCs w:val="32"/>
        </w:rPr>
      </w:pPr>
      <w:r w:rsidRPr="005761C4">
        <w:rPr>
          <w:rFonts w:asciiTheme="minorEastAsia" w:hAnsiTheme="minorEastAsia" w:hint="eastAsia"/>
          <w:b/>
          <w:sz w:val="32"/>
          <w:szCs w:val="32"/>
        </w:rPr>
        <w:t>第四章  裁判员注册管理</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第二十八条</w:t>
      </w:r>
      <w:r w:rsidR="007B0269">
        <w:rPr>
          <w:rFonts w:ascii="黑体" w:eastAsia="黑体" w:hAnsi="黑体" w:hint="eastAsia"/>
          <w:sz w:val="32"/>
          <w:szCs w:val="32"/>
        </w:rPr>
        <w:t xml:space="preserve"> </w:t>
      </w:r>
      <w:r w:rsidRPr="005761C4">
        <w:rPr>
          <w:rFonts w:ascii="仿宋" w:eastAsia="仿宋" w:hAnsi="仿宋" w:hint="eastAsia"/>
          <w:sz w:val="32"/>
          <w:szCs w:val="32"/>
        </w:rPr>
        <w:t xml:space="preserve"> 裁判员实行注册管理制度。国家级（含）以上裁判员的注册年龄不超过60周岁。</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第二十九条</w:t>
      </w:r>
      <w:r w:rsidR="007B0269">
        <w:rPr>
          <w:rFonts w:ascii="黑体" w:eastAsia="黑体" w:hAnsi="黑体" w:hint="eastAsia"/>
          <w:sz w:val="32"/>
          <w:szCs w:val="32"/>
        </w:rPr>
        <w:t xml:space="preserve"> </w:t>
      </w:r>
      <w:r>
        <w:rPr>
          <w:rFonts w:ascii="仿宋" w:eastAsia="仿宋" w:hAnsi="仿宋" w:hint="eastAsia"/>
          <w:sz w:val="32"/>
          <w:szCs w:val="32"/>
        </w:rPr>
        <w:t xml:space="preserve"> </w:t>
      </w:r>
      <w:r w:rsidRPr="005761C4">
        <w:rPr>
          <w:rFonts w:ascii="仿宋" w:eastAsia="仿宋" w:hAnsi="仿宋" w:hint="eastAsia"/>
          <w:sz w:val="32"/>
          <w:szCs w:val="32"/>
        </w:rPr>
        <w:t>国家级裁判员按双年度向中国无线电运动协会进行注册；国家级裁判员至少四年内参加一次技术等级注册考核。</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第三十条</w:t>
      </w:r>
      <w:r w:rsidR="007B0269">
        <w:rPr>
          <w:rFonts w:ascii="黑体" w:eastAsia="黑体" w:hAnsi="黑体" w:hint="eastAsia"/>
          <w:sz w:val="32"/>
          <w:szCs w:val="32"/>
        </w:rPr>
        <w:t xml:space="preserve"> </w:t>
      </w:r>
      <w:r>
        <w:rPr>
          <w:rFonts w:ascii="仿宋" w:eastAsia="仿宋" w:hAnsi="仿宋" w:hint="eastAsia"/>
          <w:sz w:val="32"/>
          <w:szCs w:val="32"/>
        </w:rPr>
        <w:t xml:space="preserve"> </w:t>
      </w:r>
      <w:r w:rsidRPr="005761C4">
        <w:rPr>
          <w:rFonts w:ascii="仿宋" w:eastAsia="仿宋" w:hAnsi="仿宋" w:hint="eastAsia"/>
          <w:sz w:val="32"/>
          <w:szCs w:val="32"/>
        </w:rPr>
        <w:t>中国无线电运动协会省级A类会员单位须于每年11月1日至12月31日之间向中国无线电运动协会统一办理所管辖的一级裁判员的注册和各级裁判员的备案工作。</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第三十一条</w:t>
      </w:r>
      <w:r>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未按规定注册的单位，该单位裁判员将不被安排下一注册周期内的执裁工作。已经注册但无正当理由连续2年不参加中国无线电运动协会组织的竞赛裁判工作或未在中国无线电运动协会注册，将取消其裁判等级技术称号。</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第三十二条</w:t>
      </w:r>
      <w:r>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中国无线电运动协会建立裁判员注册信</w:t>
      </w:r>
      <w:r w:rsidRPr="005761C4">
        <w:rPr>
          <w:rFonts w:ascii="仿宋" w:eastAsia="仿宋" w:hAnsi="仿宋" w:hint="eastAsia"/>
          <w:sz w:val="32"/>
          <w:szCs w:val="32"/>
        </w:rPr>
        <w:lastRenderedPageBreak/>
        <w:t>息库，并公布以下主要信息：</w:t>
      </w:r>
    </w:p>
    <w:p w:rsidR="005761C4" w:rsidRPr="005761C4" w:rsidRDefault="005761C4" w:rsidP="005761C4">
      <w:pPr>
        <w:ind w:firstLineChars="200" w:firstLine="640"/>
        <w:rPr>
          <w:rFonts w:ascii="仿宋" w:eastAsia="仿宋" w:hAnsi="仿宋"/>
          <w:sz w:val="32"/>
          <w:szCs w:val="32"/>
        </w:rPr>
      </w:pPr>
      <w:r w:rsidRPr="005761C4">
        <w:rPr>
          <w:rFonts w:ascii="仿宋" w:eastAsia="仿宋" w:hAnsi="仿宋" w:hint="eastAsia"/>
          <w:sz w:val="32"/>
          <w:szCs w:val="32"/>
        </w:rPr>
        <w:t>（一）裁判员</w:t>
      </w:r>
      <w:proofErr w:type="gramStart"/>
      <w:r w:rsidRPr="005761C4">
        <w:rPr>
          <w:rFonts w:ascii="仿宋" w:eastAsia="仿宋" w:hAnsi="仿宋" w:hint="eastAsia"/>
          <w:sz w:val="32"/>
          <w:szCs w:val="32"/>
        </w:rPr>
        <w:t>裁判证</w:t>
      </w:r>
      <w:proofErr w:type="gramEnd"/>
      <w:r w:rsidRPr="005761C4">
        <w:rPr>
          <w:rFonts w:ascii="仿宋" w:eastAsia="仿宋" w:hAnsi="仿宋" w:hint="eastAsia"/>
          <w:sz w:val="32"/>
          <w:szCs w:val="32"/>
        </w:rPr>
        <w:t>号码、姓名、年龄、技术等级、注册申报单位；</w:t>
      </w:r>
    </w:p>
    <w:p w:rsidR="005761C4" w:rsidRPr="005761C4" w:rsidRDefault="005761C4" w:rsidP="005761C4">
      <w:pPr>
        <w:ind w:firstLineChars="200" w:firstLine="640"/>
        <w:rPr>
          <w:rFonts w:ascii="仿宋" w:eastAsia="仿宋" w:hAnsi="仿宋"/>
          <w:sz w:val="32"/>
          <w:szCs w:val="32"/>
        </w:rPr>
      </w:pPr>
      <w:r w:rsidRPr="005761C4">
        <w:rPr>
          <w:rFonts w:ascii="仿宋" w:eastAsia="仿宋" w:hAnsi="仿宋" w:hint="eastAsia"/>
          <w:sz w:val="32"/>
          <w:szCs w:val="32"/>
        </w:rPr>
        <w:t>（二）裁判员获得相应技术等级资格认证的时间以及参加相应等级竞赛裁判工作记录；</w:t>
      </w:r>
    </w:p>
    <w:p w:rsidR="005761C4" w:rsidRPr="005761C4" w:rsidRDefault="005761C4" w:rsidP="005761C4">
      <w:pPr>
        <w:ind w:firstLineChars="200" w:firstLine="640"/>
        <w:rPr>
          <w:rFonts w:ascii="仿宋" w:eastAsia="仿宋" w:hAnsi="仿宋"/>
          <w:sz w:val="32"/>
          <w:szCs w:val="32"/>
        </w:rPr>
      </w:pPr>
      <w:r w:rsidRPr="005761C4">
        <w:rPr>
          <w:rFonts w:ascii="仿宋" w:eastAsia="仿宋" w:hAnsi="仿宋" w:hint="eastAsia"/>
          <w:sz w:val="32"/>
          <w:szCs w:val="32"/>
        </w:rPr>
        <w:t>（三）裁委会对裁判员裁判工作的考评意见；</w:t>
      </w:r>
    </w:p>
    <w:p w:rsidR="005761C4" w:rsidRPr="005761C4" w:rsidRDefault="005761C4" w:rsidP="005761C4">
      <w:pPr>
        <w:ind w:firstLineChars="200" w:firstLine="640"/>
        <w:rPr>
          <w:rFonts w:ascii="仿宋" w:eastAsia="仿宋" w:hAnsi="仿宋"/>
          <w:sz w:val="32"/>
          <w:szCs w:val="32"/>
        </w:rPr>
      </w:pPr>
      <w:r w:rsidRPr="005761C4">
        <w:rPr>
          <w:rFonts w:ascii="仿宋" w:eastAsia="仿宋" w:hAnsi="仿宋" w:hint="eastAsia"/>
          <w:sz w:val="32"/>
          <w:szCs w:val="32"/>
        </w:rPr>
        <w:t>（四）参赛单位对注册裁判员的评价意见。</w:t>
      </w:r>
    </w:p>
    <w:p w:rsidR="005761C4" w:rsidRPr="005761C4" w:rsidRDefault="005761C4" w:rsidP="005761C4">
      <w:pPr>
        <w:ind w:firstLineChars="200" w:firstLine="640"/>
        <w:rPr>
          <w:rFonts w:ascii="仿宋" w:eastAsia="仿宋" w:hAnsi="仿宋"/>
          <w:sz w:val="32"/>
          <w:szCs w:val="32"/>
        </w:rPr>
      </w:pPr>
      <w:r w:rsidRPr="005761C4">
        <w:rPr>
          <w:rFonts w:ascii="黑体" w:eastAsia="黑体" w:hAnsi="黑体" w:hint="eastAsia"/>
          <w:sz w:val="32"/>
          <w:szCs w:val="32"/>
        </w:rPr>
        <w:t>第三十三条</w:t>
      </w:r>
      <w:r w:rsidRPr="005761C4">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裁判员必须持有注册有效期内的相应裁判员技术等级证书方能参加各级无线电竞赛的执裁工作。</w:t>
      </w:r>
    </w:p>
    <w:p w:rsidR="005761C4" w:rsidRPr="00496561" w:rsidRDefault="005761C4" w:rsidP="005761C4">
      <w:pPr>
        <w:rPr>
          <w:rFonts w:ascii="仿宋" w:eastAsia="仿宋" w:hAnsi="仿宋"/>
          <w:sz w:val="32"/>
          <w:szCs w:val="32"/>
        </w:rPr>
      </w:pPr>
    </w:p>
    <w:p w:rsidR="005761C4" w:rsidRPr="005761C4" w:rsidRDefault="005761C4" w:rsidP="005761C4">
      <w:pPr>
        <w:jc w:val="center"/>
        <w:rPr>
          <w:rFonts w:asciiTheme="minorEastAsia" w:hAnsiTheme="minorEastAsia"/>
          <w:b/>
          <w:sz w:val="32"/>
          <w:szCs w:val="32"/>
        </w:rPr>
      </w:pPr>
      <w:r w:rsidRPr="005761C4">
        <w:rPr>
          <w:rFonts w:asciiTheme="minorEastAsia" w:hAnsiTheme="minorEastAsia" w:hint="eastAsia"/>
          <w:b/>
          <w:sz w:val="32"/>
          <w:szCs w:val="32"/>
        </w:rPr>
        <w:t>第五章  裁判员选派</w:t>
      </w:r>
    </w:p>
    <w:p w:rsidR="005761C4" w:rsidRPr="005761C4"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第三十四条</w:t>
      </w:r>
      <w:r w:rsidR="00856B1B">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各项</w:t>
      </w:r>
      <w:proofErr w:type="gramStart"/>
      <w:r w:rsidRPr="005761C4">
        <w:rPr>
          <w:rFonts w:ascii="仿宋" w:eastAsia="仿宋" w:hAnsi="仿宋" w:hint="eastAsia"/>
          <w:sz w:val="32"/>
          <w:szCs w:val="32"/>
        </w:rPr>
        <w:t>目最高</w:t>
      </w:r>
      <w:proofErr w:type="gramEnd"/>
      <w:r w:rsidRPr="005761C4">
        <w:rPr>
          <w:rFonts w:ascii="仿宋" w:eastAsia="仿宋" w:hAnsi="仿宋" w:hint="eastAsia"/>
          <w:sz w:val="32"/>
          <w:szCs w:val="32"/>
        </w:rPr>
        <w:t>级别的全国性竞赛仲裁、总裁判长、副总裁判长、裁判长须由国家级裁判员担任。</w:t>
      </w:r>
    </w:p>
    <w:p w:rsidR="005761C4" w:rsidRPr="005761C4"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第三十五条</w:t>
      </w:r>
      <w:r w:rsidR="007B0269">
        <w:rPr>
          <w:rFonts w:ascii="黑体" w:eastAsia="黑体" w:hAnsi="黑体" w:hint="eastAsia"/>
          <w:sz w:val="32"/>
          <w:szCs w:val="32"/>
        </w:rPr>
        <w:t xml:space="preserve"> </w:t>
      </w:r>
      <w:r w:rsidRPr="005761C4">
        <w:rPr>
          <w:rFonts w:ascii="仿宋" w:eastAsia="仿宋" w:hAnsi="仿宋" w:hint="eastAsia"/>
          <w:sz w:val="32"/>
          <w:szCs w:val="32"/>
        </w:rPr>
        <w:t xml:space="preserve"> 在国内举办的国际性无线电竞赛，按照国际组织的要求选派裁判员；国际组织未对竞赛的裁判员技术等级做出要求的，应当选派具有一定英语基础国家级裁判员担任临场裁判。</w:t>
      </w:r>
    </w:p>
    <w:p w:rsidR="005761C4" w:rsidRPr="005761C4"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第三十六条</w:t>
      </w:r>
      <w:r w:rsidR="00856B1B">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中国无线电运动协会选派裁判员参加全国性、国际性无线电竞赛的裁判工作，应通报裁判员注册申报单位所在的省级体育行政主管部门或中国无线电运动协会省级A类会员单位。</w:t>
      </w:r>
    </w:p>
    <w:p w:rsidR="005761C4" w:rsidRPr="005761C4"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第三十七条</w:t>
      </w:r>
      <w:r w:rsidR="007B0269">
        <w:rPr>
          <w:rFonts w:ascii="黑体" w:eastAsia="黑体" w:hAnsi="黑体" w:hint="eastAsia"/>
          <w:sz w:val="32"/>
          <w:szCs w:val="32"/>
        </w:rPr>
        <w:t xml:space="preserve"> </w:t>
      </w:r>
      <w:r w:rsidRPr="005761C4">
        <w:rPr>
          <w:rFonts w:ascii="仿宋" w:eastAsia="仿宋" w:hAnsi="仿宋" w:hint="eastAsia"/>
          <w:sz w:val="32"/>
          <w:szCs w:val="32"/>
        </w:rPr>
        <w:t xml:space="preserve"> 各省、自治区、直辖市举办的同级以下的</w:t>
      </w:r>
      <w:r w:rsidRPr="005761C4">
        <w:rPr>
          <w:rFonts w:ascii="仿宋" w:eastAsia="仿宋" w:hAnsi="仿宋" w:hint="eastAsia"/>
          <w:sz w:val="32"/>
          <w:szCs w:val="32"/>
        </w:rPr>
        <w:lastRenderedPageBreak/>
        <w:t>各类无线电竞赛的仲裁、总裁判长、副总裁判长、裁判长、裁判员的选派条件，由中国无线电运动协会省级A类会员单位做出规定。</w:t>
      </w:r>
    </w:p>
    <w:p w:rsidR="005761C4" w:rsidRPr="005761C4"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第三十八条</w:t>
      </w:r>
      <w:r w:rsidR="007B0269">
        <w:rPr>
          <w:rFonts w:ascii="黑体" w:eastAsia="黑体" w:hAnsi="黑体" w:hint="eastAsia"/>
          <w:sz w:val="32"/>
          <w:szCs w:val="32"/>
        </w:rPr>
        <w:t xml:space="preserve"> </w:t>
      </w:r>
      <w:r w:rsidRPr="005761C4">
        <w:rPr>
          <w:rFonts w:ascii="仿宋" w:eastAsia="仿宋" w:hAnsi="仿宋" w:hint="eastAsia"/>
          <w:sz w:val="32"/>
          <w:szCs w:val="32"/>
        </w:rPr>
        <w:t xml:space="preserve"> 全国性和地方性体育竞赛的裁判员选派应当遵循以下原则：</w:t>
      </w:r>
    </w:p>
    <w:p w:rsidR="005761C4" w:rsidRPr="005761C4" w:rsidRDefault="005761C4" w:rsidP="00856B1B">
      <w:pPr>
        <w:ind w:firstLineChars="200" w:firstLine="640"/>
        <w:rPr>
          <w:rFonts w:ascii="仿宋" w:eastAsia="仿宋" w:hAnsi="仿宋"/>
          <w:sz w:val="32"/>
          <w:szCs w:val="32"/>
        </w:rPr>
      </w:pPr>
      <w:r w:rsidRPr="005761C4">
        <w:rPr>
          <w:rFonts w:ascii="仿宋" w:eastAsia="仿宋" w:hAnsi="仿宋" w:hint="eastAsia"/>
          <w:sz w:val="32"/>
          <w:szCs w:val="32"/>
        </w:rPr>
        <w:t>（一）公开的原则；</w:t>
      </w:r>
    </w:p>
    <w:p w:rsidR="005761C4" w:rsidRPr="005761C4" w:rsidRDefault="005761C4" w:rsidP="00856B1B">
      <w:pPr>
        <w:ind w:firstLineChars="200" w:firstLine="640"/>
        <w:rPr>
          <w:rFonts w:ascii="仿宋" w:eastAsia="仿宋" w:hAnsi="仿宋"/>
          <w:sz w:val="32"/>
          <w:szCs w:val="32"/>
        </w:rPr>
      </w:pPr>
      <w:r w:rsidRPr="005761C4">
        <w:rPr>
          <w:rFonts w:ascii="仿宋" w:eastAsia="仿宋" w:hAnsi="仿宋" w:hint="eastAsia"/>
          <w:sz w:val="32"/>
          <w:szCs w:val="32"/>
        </w:rPr>
        <w:t>（二）择优的原则；</w:t>
      </w:r>
    </w:p>
    <w:p w:rsidR="005761C4" w:rsidRPr="005761C4" w:rsidRDefault="005761C4" w:rsidP="00856B1B">
      <w:pPr>
        <w:ind w:firstLineChars="200" w:firstLine="640"/>
        <w:rPr>
          <w:rFonts w:ascii="仿宋" w:eastAsia="仿宋" w:hAnsi="仿宋"/>
          <w:sz w:val="32"/>
          <w:szCs w:val="32"/>
        </w:rPr>
      </w:pPr>
      <w:r w:rsidRPr="005761C4">
        <w:rPr>
          <w:rFonts w:ascii="仿宋" w:eastAsia="仿宋" w:hAnsi="仿宋" w:hint="eastAsia"/>
          <w:sz w:val="32"/>
          <w:szCs w:val="32"/>
        </w:rPr>
        <w:t>（三）就近的原则</w:t>
      </w:r>
    </w:p>
    <w:p w:rsidR="005761C4" w:rsidRPr="005761C4" w:rsidRDefault="005761C4" w:rsidP="00856B1B">
      <w:pPr>
        <w:ind w:firstLineChars="200" w:firstLine="640"/>
        <w:rPr>
          <w:rFonts w:ascii="仿宋" w:eastAsia="仿宋" w:hAnsi="仿宋"/>
          <w:sz w:val="32"/>
          <w:szCs w:val="32"/>
        </w:rPr>
      </w:pPr>
      <w:r w:rsidRPr="005761C4">
        <w:rPr>
          <w:rFonts w:ascii="仿宋" w:eastAsia="仿宋" w:hAnsi="仿宋" w:hint="eastAsia"/>
          <w:sz w:val="32"/>
          <w:szCs w:val="32"/>
        </w:rPr>
        <w:t>（四）中立的原则。</w:t>
      </w:r>
    </w:p>
    <w:p w:rsidR="005761C4" w:rsidRPr="005761C4" w:rsidRDefault="005761C4" w:rsidP="00856B1B">
      <w:pPr>
        <w:ind w:firstLineChars="200" w:firstLine="640"/>
        <w:rPr>
          <w:rFonts w:asciiTheme="minorEastAsia" w:hAnsiTheme="minorEastAsia"/>
          <w:sz w:val="30"/>
          <w:szCs w:val="30"/>
        </w:rPr>
      </w:pPr>
      <w:r w:rsidRPr="00856B1B">
        <w:rPr>
          <w:rFonts w:ascii="黑体" w:eastAsia="黑体" w:hAnsi="黑体" w:hint="eastAsia"/>
          <w:sz w:val="32"/>
          <w:szCs w:val="32"/>
        </w:rPr>
        <w:t>第三十九条</w:t>
      </w:r>
      <w:r w:rsidRPr="005761C4">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5761C4">
        <w:rPr>
          <w:rFonts w:ascii="仿宋" w:eastAsia="仿宋" w:hAnsi="仿宋" w:hint="eastAsia"/>
          <w:sz w:val="32"/>
          <w:szCs w:val="32"/>
        </w:rPr>
        <w:t>全国性无线电竞赛裁判队伍由中国无线电运动协会裁委会提交名单报中国无线电运动协会并向社会公示后产生，公示期不少于3天。</w:t>
      </w:r>
    </w:p>
    <w:p w:rsidR="005761C4" w:rsidRPr="00496561" w:rsidRDefault="005761C4" w:rsidP="005761C4">
      <w:pPr>
        <w:rPr>
          <w:rFonts w:ascii="仿宋" w:eastAsia="仿宋" w:hAnsi="仿宋"/>
          <w:sz w:val="32"/>
          <w:szCs w:val="32"/>
        </w:rPr>
      </w:pPr>
    </w:p>
    <w:p w:rsidR="005761C4" w:rsidRPr="00856B1B" w:rsidRDefault="005761C4" w:rsidP="00856B1B">
      <w:pPr>
        <w:jc w:val="center"/>
        <w:rPr>
          <w:rFonts w:asciiTheme="minorEastAsia" w:hAnsiTheme="minorEastAsia"/>
          <w:b/>
          <w:sz w:val="32"/>
          <w:szCs w:val="32"/>
        </w:rPr>
      </w:pPr>
      <w:r w:rsidRPr="00856B1B">
        <w:rPr>
          <w:rFonts w:asciiTheme="minorEastAsia" w:hAnsiTheme="minorEastAsia" w:hint="eastAsia"/>
          <w:b/>
          <w:sz w:val="32"/>
          <w:szCs w:val="32"/>
        </w:rPr>
        <w:t>第六章  裁判员权利和义务</w:t>
      </w:r>
    </w:p>
    <w:p w:rsidR="005761C4" w:rsidRPr="00856B1B"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第四十条</w:t>
      </w:r>
      <w:r w:rsidRPr="00856B1B">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856B1B">
        <w:rPr>
          <w:rFonts w:ascii="仿宋" w:eastAsia="仿宋" w:hAnsi="仿宋" w:hint="eastAsia"/>
          <w:sz w:val="32"/>
          <w:szCs w:val="32"/>
        </w:rPr>
        <w:t>各级裁判员享有以下权利：</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（一）参加相应等级的体育竞赛裁判工作；</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（二）参加裁判员的学习和培训；</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（三）监督本级裁委会的工作开展，并对于不良现象进行举报；</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（四）享受参加竞赛时的相关待遇；</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（五）对做出的有关处罚，有申诉的权利。</w:t>
      </w:r>
    </w:p>
    <w:p w:rsidR="005761C4" w:rsidRPr="00856B1B"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第四十一条</w:t>
      </w:r>
      <w:r w:rsidRPr="00856B1B">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856B1B">
        <w:rPr>
          <w:rFonts w:ascii="仿宋" w:eastAsia="仿宋" w:hAnsi="仿宋" w:hint="eastAsia"/>
          <w:sz w:val="32"/>
          <w:szCs w:val="32"/>
        </w:rPr>
        <w:t>各级裁判员应承担下列义务：</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lastRenderedPageBreak/>
        <w:t>（一）自觉遵守有关纪律和规定，廉洁自律，公正、公平执裁；</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（二）主动学习研究并熟练掌握运用无线电竞赛规则和裁判法；</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（三）主动参加培训，并服从和指导培训其他裁判员；</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（四）积极承担并参加各类裁判工作，主动配合有关部门组织相关情况调查；</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（五）服从管理，并参加相应技术等级裁判员的注册。</w:t>
      </w:r>
    </w:p>
    <w:p w:rsidR="005761C4" w:rsidRPr="00496561" w:rsidRDefault="005761C4" w:rsidP="005761C4">
      <w:pPr>
        <w:rPr>
          <w:rFonts w:ascii="仿宋" w:eastAsia="仿宋" w:hAnsi="仿宋"/>
          <w:sz w:val="32"/>
          <w:szCs w:val="32"/>
        </w:rPr>
      </w:pPr>
    </w:p>
    <w:p w:rsidR="005761C4" w:rsidRPr="00856B1B" w:rsidRDefault="005761C4" w:rsidP="00856B1B">
      <w:pPr>
        <w:jc w:val="center"/>
        <w:rPr>
          <w:rFonts w:asciiTheme="minorEastAsia" w:hAnsiTheme="minorEastAsia"/>
          <w:b/>
          <w:sz w:val="32"/>
          <w:szCs w:val="32"/>
        </w:rPr>
      </w:pPr>
      <w:r w:rsidRPr="00856B1B">
        <w:rPr>
          <w:rFonts w:asciiTheme="minorEastAsia" w:hAnsiTheme="minorEastAsia" w:hint="eastAsia"/>
          <w:b/>
          <w:sz w:val="32"/>
          <w:szCs w:val="32"/>
        </w:rPr>
        <w:t>第七章  裁判员考核和处罚</w:t>
      </w:r>
    </w:p>
    <w:p w:rsidR="005761C4" w:rsidRPr="00856B1B"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第四十二条</w:t>
      </w:r>
      <w:r w:rsidR="007B0269">
        <w:rPr>
          <w:rFonts w:ascii="黑体" w:eastAsia="黑体" w:hAnsi="黑体" w:hint="eastAsia"/>
          <w:sz w:val="32"/>
          <w:szCs w:val="32"/>
        </w:rPr>
        <w:t xml:space="preserve"> </w:t>
      </w:r>
      <w:r w:rsidRPr="00856B1B">
        <w:rPr>
          <w:rFonts w:ascii="仿宋" w:eastAsia="仿宋" w:hAnsi="仿宋" w:hint="eastAsia"/>
          <w:sz w:val="32"/>
          <w:szCs w:val="32"/>
        </w:rPr>
        <w:t xml:space="preserve"> 中国无线电运动协会或中国无线电运动协会省级A类会员单位，应至少每两年对本单位注册裁判员进行工作和业务考核。未参加或考核未通过的裁判员将不能担任任何比赛的裁判工作。</w:t>
      </w:r>
    </w:p>
    <w:p w:rsidR="005761C4" w:rsidRPr="00856B1B"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第四十三条</w:t>
      </w:r>
      <w:r w:rsidRPr="00856B1B">
        <w:rPr>
          <w:rFonts w:ascii="仿宋" w:eastAsia="仿宋" w:hAnsi="仿宋" w:hint="eastAsia"/>
          <w:sz w:val="32"/>
          <w:szCs w:val="32"/>
        </w:rPr>
        <w:t xml:space="preserve"> </w:t>
      </w:r>
      <w:r w:rsidR="00856B1B">
        <w:rPr>
          <w:rFonts w:ascii="仿宋" w:eastAsia="仿宋" w:hAnsi="仿宋" w:hint="eastAsia"/>
          <w:sz w:val="32"/>
          <w:szCs w:val="32"/>
        </w:rPr>
        <w:t xml:space="preserve"> </w:t>
      </w:r>
      <w:r w:rsidRPr="00856B1B">
        <w:rPr>
          <w:rFonts w:ascii="仿宋" w:eastAsia="仿宋" w:hAnsi="仿宋" w:hint="eastAsia"/>
          <w:sz w:val="32"/>
          <w:szCs w:val="32"/>
        </w:rPr>
        <w:t>对违规违纪裁判员的处罚：</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（一）裁判员有下列情节者，暂停注册一次：</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1、受到赛区或审批单位的警告处罚；</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2、两年内未担任裁判工作或未参加裁判培训；</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3、考核不合格。</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（二）裁判员有下列情节者，给予警告的处分：</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1、在赛事活动期间，无故未按时到赛区报到、不服从管理，不遵守纪律；</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lastRenderedPageBreak/>
        <w:t>2、在临场</w:t>
      </w:r>
      <w:proofErr w:type="gramStart"/>
      <w:r w:rsidRPr="00856B1B">
        <w:rPr>
          <w:rFonts w:ascii="仿宋" w:eastAsia="仿宋" w:hAnsi="仿宋" w:hint="eastAsia"/>
          <w:sz w:val="32"/>
          <w:szCs w:val="32"/>
        </w:rPr>
        <w:t>执裁中出现</w:t>
      </w:r>
      <w:proofErr w:type="gramEnd"/>
      <w:r w:rsidRPr="00856B1B">
        <w:rPr>
          <w:rFonts w:ascii="仿宋" w:eastAsia="仿宋" w:hAnsi="仿宋" w:hint="eastAsia"/>
          <w:sz w:val="32"/>
          <w:szCs w:val="32"/>
        </w:rPr>
        <w:t>漏判、错判。</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（三）裁判员有下列情节者，给予降低裁判员技术等级资格的处分：</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1、受到两次警告的处罚；</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2、四年内未担任裁判工作；</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3、连续两次暂停注册；</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4、有蓄意操纵比赛的行为；</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5、赛事活动期间有执裁不公的行为；</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6、赛事活动期间有辱骂他人的行为；</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7、赛事活动期间有酗酒、滋事的行为；</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8、裁判员到赛区报到后，未经请假和批准，擅自离开赛区者。</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（四）裁判员有下列情节者，给予撤销裁判员技术等级称号，终身停止裁判工作的处分：</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1、有行贿受贿的行为；</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2、有蓄意操纵比赛的行为，并造成严重后果；</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3、泄露竞赛用图、竞赛方案等保密信息；</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4、出现明显错判、漏判，造成严重后果；</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5、赛事活动期间有殴打他人的行为；</w:t>
      </w:r>
    </w:p>
    <w:p w:rsidR="005761C4" w:rsidRPr="00856B1B" w:rsidRDefault="005761C4" w:rsidP="00856B1B">
      <w:pPr>
        <w:ind w:firstLineChars="200" w:firstLine="640"/>
        <w:rPr>
          <w:rFonts w:ascii="仿宋" w:eastAsia="仿宋" w:hAnsi="仿宋"/>
          <w:sz w:val="32"/>
          <w:szCs w:val="32"/>
        </w:rPr>
      </w:pPr>
      <w:r w:rsidRPr="00856B1B">
        <w:rPr>
          <w:rFonts w:ascii="仿宋" w:eastAsia="仿宋" w:hAnsi="仿宋" w:hint="eastAsia"/>
          <w:sz w:val="32"/>
          <w:szCs w:val="32"/>
        </w:rPr>
        <w:t>6、触犯刑律，受到刑事处罚。</w:t>
      </w:r>
    </w:p>
    <w:p w:rsidR="005761C4" w:rsidRPr="00856B1B"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第四十四条</w:t>
      </w:r>
      <w:r w:rsidRPr="00856B1B">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856B1B">
        <w:rPr>
          <w:rFonts w:ascii="仿宋" w:eastAsia="仿宋" w:hAnsi="仿宋" w:hint="eastAsia"/>
          <w:sz w:val="32"/>
          <w:szCs w:val="32"/>
        </w:rPr>
        <w:t>中国无线电运动协会、中国无线电运动协会省级A类会员单位负责对相应等级的违规违纪裁判员做出</w:t>
      </w:r>
      <w:r w:rsidRPr="00856B1B">
        <w:rPr>
          <w:rFonts w:ascii="仿宋" w:eastAsia="仿宋" w:hAnsi="仿宋" w:hint="eastAsia"/>
          <w:sz w:val="32"/>
          <w:szCs w:val="32"/>
        </w:rPr>
        <w:lastRenderedPageBreak/>
        <w:t>处罚。</w:t>
      </w:r>
    </w:p>
    <w:p w:rsidR="005761C4" w:rsidRPr="00856B1B"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第四十五条</w:t>
      </w:r>
      <w:r w:rsidRPr="00856B1B">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856B1B">
        <w:rPr>
          <w:rFonts w:ascii="仿宋" w:eastAsia="仿宋" w:hAnsi="仿宋" w:hint="eastAsia"/>
          <w:sz w:val="32"/>
          <w:szCs w:val="32"/>
        </w:rPr>
        <w:t>国家级（含）以上裁判员参加全国性无线电竞赛时，采用专项评价体系，</w:t>
      </w:r>
      <w:proofErr w:type="gramStart"/>
      <w:r w:rsidRPr="00856B1B">
        <w:rPr>
          <w:rFonts w:ascii="仿宋" w:eastAsia="仿宋" w:hAnsi="仿宋" w:hint="eastAsia"/>
          <w:sz w:val="32"/>
          <w:szCs w:val="32"/>
        </w:rPr>
        <w:t>由裁委</w:t>
      </w:r>
      <w:proofErr w:type="gramEnd"/>
      <w:r w:rsidRPr="00856B1B">
        <w:rPr>
          <w:rFonts w:ascii="仿宋" w:eastAsia="仿宋" w:hAnsi="仿宋" w:hint="eastAsia"/>
          <w:sz w:val="32"/>
          <w:szCs w:val="32"/>
        </w:rPr>
        <w:t>会对公平公正、组织能力、规则准确度、管理水平进行评价。评价结果报中国无线电运动协会作为今后晋升和使用的重要依据。</w:t>
      </w:r>
    </w:p>
    <w:p w:rsidR="005761C4" w:rsidRPr="00496561" w:rsidRDefault="005761C4" w:rsidP="005761C4">
      <w:pPr>
        <w:rPr>
          <w:rFonts w:ascii="仿宋" w:eastAsia="仿宋" w:hAnsi="仿宋"/>
          <w:sz w:val="32"/>
          <w:szCs w:val="32"/>
        </w:rPr>
      </w:pPr>
    </w:p>
    <w:p w:rsidR="005761C4" w:rsidRPr="00856B1B" w:rsidRDefault="005761C4" w:rsidP="00856B1B">
      <w:pPr>
        <w:jc w:val="center"/>
        <w:rPr>
          <w:rFonts w:asciiTheme="minorEastAsia" w:hAnsiTheme="minorEastAsia"/>
          <w:b/>
          <w:sz w:val="32"/>
          <w:szCs w:val="32"/>
        </w:rPr>
      </w:pPr>
      <w:r w:rsidRPr="00856B1B">
        <w:rPr>
          <w:rFonts w:asciiTheme="minorEastAsia" w:hAnsiTheme="minorEastAsia" w:hint="eastAsia"/>
          <w:b/>
          <w:sz w:val="32"/>
          <w:szCs w:val="32"/>
        </w:rPr>
        <w:t>第八章  附  则</w:t>
      </w:r>
    </w:p>
    <w:p w:rsidR="005761C4" w:rsidRPr="00856B1B"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第四十六条</w:t>
      </w:r>
      <w:r w:rsidRPr="00856B1B">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856B1B">
        <w:rPr>
          <w:rFonts w:ascii="仿宋" w:eastAsia="仿宋" w:hAnsi="仿宋" w:hint="eastAsia"/>
          <w:sz w:val="32"/>
          <w:szCs w:val="32"/>
        </w:rPr>
        <w:t>各省、自治区、直辖市政府体育主管部门或中国无线电运动协会各级A类会员单位，应依据本实施细则制定相应的裁判员管理办法，并向社会公布并实施。</w:t>
      </w:r>
    </w:p>
    <w:p w:rsidR="002B6BB9" w:rsidRPr="00856B1B" w:rsidRDefault="005761C4" w:rsidP="00856B1B">
      <w:pPr>
        <w:ind w:firstLineChars="200" w:firstLine="640"/>
        <w:rPr>
          <w:rFonts w:ascii="仿宋" w:eastAsia="仿宋" w:hAnsi="仿宋"/>
          <w:sz w:val="32"/>
          <w:szCs w:val="32"/>
        </w:rPr>
      </w:pPr>
      <w:r w:rsidRPr="00856B1B">
        <w:rPr>
          <w:rFonts w:ascii="黑体" w:eastAsia="黑体" w:hAnsi="黑体" w:hint="eastAsia"/>
          <w:sz w:val="32"/>
          <w:szCs w:val="32"/>
        </w:rPr>
        <w:t>第四十七条</w:t>
      </w:r>
      <w:r w:rsidR="00856B1B">
        <w:rPr>
          <w:rFonts w:ascii="仿宋" w:eastAsia="仿宋" w:hAnsi="仿宋" w:hint="eastAsia"/>
          <w:sz w:val="32"/>
          <w:szCs w:val="32"/>
        </w:rPr>
        <w:t xml:space="preserve"> </w:t>
      </w:r>
      <w:r w:rsidR="007B0269">
        <w:rPr>
          <w:rFonts w:ascii="仿宋" w:eastAsia="仿宋" w:hAnsi="仿宋" w:hint="eastAsia"/>
          <w:sz w:val="32"/>
          <w:szCs w:val="32"/>
        </w:rPr>
        <w:t xml:space="preserve"> </w:t>
      </w:r>
      <w:r w:rsidRPr="00856B1B">
        <w:rPr>
          <w:rFonts w:ascii="仿宋" w:eastAsia="仿宋" w:hAnsi="仿宋" w:hint="eastAsia"/>
          <w:sz w:val="32"/>
          <w:szCs w:val="32"/>
        </w:rPr>
        <w:t>本实施细则自发布之日起施行。</w:t>
      </w:r>
    </w:p>
    <w:sectPr w:rsidR="002B6BB9" w:rsidRPr="00856B1B" w:rsidSect="002B6BB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EA7" w:rsidRDefault="00423EA7" w:rsidP="00856B1B">
      <w:r>
        <w:separator/>
      </w:r>
    </w:p>
  </w:endnote>
  <w:endnote w:type="continuationSeparator" w:id="0">
    <w:p w:rsidR="00423EA7" w:rsidRDefault="00423EA7" w:rsidP="00856B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605049"/>
      <w:docPartObj>
        <w:docPartGallery w:val="Page Numbers (Bottom of Page)"/>
        <w:docPartUnique/>
      </w:docPartObj>
    </w:sdtPr>
    <w:sdtContent>
      <w:p w:rsidR="00856B1B" w:rsidRDefault="0017234C">
        <w:pPr>
          <w:pStyle w:val="a4"/>
          <w:jc w:val="right"/>
        </w:pPr>
        <w:r w:rsidRPr="0017234C">
          <w:fldChar w:fldCharType="begin"/>
        </w:r>
        <w:r w:rsidR="00FE78EB">
          <w:instrText xml:space="preserve"> PAGE   \* MERGEFORMAT </w:instrText>
        </w:r>
        <w:r w:rsidRPr="0017234C">
          <w:fldChar w:fldCharType="separate"/>
        </w:r>
        <w:r w:rsidR="00D51913" w:rsidRPr="00D51913">
          <w:rPr>
            <w:noProof/>
            <w:lang w:val="zh-CN"/>
          </w:rPr>
          <w:t>1</w:t>
        </w:r>
        <w:r>
          <w:rPr>
            <w:noProof/>
            <w:lang w:val="zh-CN"/>
          </w:rPr>
          <w:fldChar w:fldCharType="end"/>
        </w:r>
      </w:p>
    </w:sdtContent>
  </w:sdt>
  <w:p w:rsidR="00856B1B" w:rsidRDefault="00856B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EA7" w:rsidRDefault="00423EA7" w:rsidP="00856B1B">
      <w:r>
        <w:separator/>
      </w:r>
    </w:p>
  </w:footnote>
  <w:footnote w:type="continuationSeparator" w:id="0">
    <w:p w:rsidR="00423EA7" w:rsidRDefault="00423EA7" w:rsidP="00856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61C4"/>
    <w:rsid w:val="000057F5"/>
    <w:rsid w:val="00157D9F"/>
    <w:rsid w:val="0017234C"/>
    <w:rsid w:val="002325D2"/>
    <w:rsid w:val="002B6BB9"/>
    <w:rsid w:val="002C2D01"/>
    <w:rsid w:val="00423EA7"/>
    <w:rsid w:val="00494EBD"/>
    <w:rsid w:val="00496561"/>
    <w:rsid w:val="005761C4"/>
    <w:rsid w:val="005D7BE3"/>
    <w:rsid w:val="006E3EB9"/>
    <w:rsid w:val="007B0269"/>
    <w:rsid w:val="00856B1B"/>
    <w:rsid w:val="008D265E"/>
    <w:rsid w:val="00A90D95"/>
    <w:rsid w:val="00D51913"/>
    <w:rsid w:val="00D51A4C"/>
    <w:rsid w:val="00F90AC2"/>
    <w:rsid w:val="00FD4C7B"/>
    <w:rsid w:val="00FE7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6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6B1B"/>
    <w:rPr>
      <w:sz w:val="18"/>
      <w:szCs w:val="18"/>
    </w:rPr>
  </w:style>
  <w:style w:type="paragraph" w:styleId="a4">
    <w:name w:val="footer"/>
    <w:basedOn w:val="a"/>
    <w:link w:val="Char0"/>
    <w:uiPriority w:val="99"/>
    <w:unhideWhenUsed/>
    <w:rsid w:val="00856B1B"/>
    <w:pPr>
      <w:tabs>
        <w:tab w:val="center" w:pos="4153"/>
        <w:tab w:val="right" w:pos="8306"/>
      </w:tabs>
      <w:snapToGrid w:val="0"/>
      <w:jc w:val="left"/>
    </w:pPr>
    <w:rPr>
      <w:sz w:val="18"/>
      <w:szCs w:val="18"/>
    </w:rPr>
  </w:style>
  <w:style w:type="character" w:customStyle="1" w:styleId="Char0">
    <w:name w:val="页脚 Char"/>
    <w:basedOn w:val="a0"/>
    <w:link w:val="a4"/>
    <w:uiPriority w:val="99"/>
    <w:rsid w:val="00856B1B"/>
    <w:rPr>
      <w:sz w:val="18"/>
      <w:szCs w:val="18"/>
    </w:rPr>
  </w:style>
  <w:style w:type="paragraph" w:styleId="a5">
    <w:name w:val="Balloon Text"/>
    <w:basedOn w:val="a"/>
    <w:link w:val="Char1"/>
    <w:uiPriority w:val="99"/>
    <w:semiHidden/>
    <w:unhideWhenUsed/>
    <w:rsid w:val="000057F5"/>
    <w:rPr>
      <w:sz w:val="18"/>
      <w:szCs w:val="18"/>
    </w:rPr>
  </w:style>
  <w:style w:type="character" w:customStyle="1" w:styleId="Char1">
    <w:name w:val="批注框文本 Char"/>
    <w:basedOn w:val="a0"/>
    <w:link w:val="a5"/>
    <w:uiPriority w:val="99"/>
    <w:semiHidden/>
    <w:rsid w:val="000057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韩玥</cp:lastModifiedBy>
  <cp:revision>13</cp:revision>
  <cp:lastPrinted>2016-06-17T01:32:00Z</cp:lastPrinted>
  <dcterms:created xsi:type="dcterms:W3CDTF">2016-05-29T13:14:00Z</dcterms:created>
  <dcterms:modified xsi:type="dcterms:W3CDTF">2016-10-24T16:09:00Z</dcterms:modified>
</cp:coreProperties>
</file>