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A552">
      <w:pPr>
        <w:widowControl w:val="0"/>
        <w:tabs>
          <w:tab w:val="left" w:pos="1134"/>
          <w:tab w:val="left" w:pos="1344"/>
        </w:tabs>
        <w:snapToGrid w:val="0"/>
        <w:ind w:right="640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附件3         </w:t>
      </w:r>
    </w:p>
    <w:tbl>
      <w:tblPr>
        <w:tblStyle w:val="4"/>
        <w:tblpPr w:leftFromText="180" w:rightFromText="180" w:vertAnchor="text" w:horzAnchor="margin" w:tblpY="512"/>
        <w:tblOverlap w:val="never"/>
        <w:tblW w:w="1415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735"/>
        <w:gridCol w:w="789"/>
        <w:gridCol w:w="1072"/>
        <w:gridCol w:w="1183"/>
        <w:gridCol w:w="1575"/>
        <w:gridCol w:w="1127"/>
        <w:gridCol w:w="1224"/>
        <w:gridCol w:w="1612"/>
        <w:gridCol w:w="1200"/>
        <w:gridCol w:w="1013"/>
      </w:tblGrid>
      <w:tr w14:paraId="7766C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4153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F47FAA1">
            <w:pPr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单位： </w:t>
            </w:r>
            <w:r>
              <w:rPr>
                <w:rFonts w:hint="eastAsia" w:asciiTheme="minorEastAsia" w:hAnsiTheme="minorEastAsia" w:eastAsiaTheme="minorEastAsia"/>
              </w:rPr>
              <w:tab/>
            </w:r>
            <w:r>
              <w:rPr>
                <w:rFonts w:hint="eastAsia" w:asciiTheme="minorEastAsia" w:hAnsiTheme="minorEastAsia" w:eastAsiaTheme="minorEastAsia"/>
              </w:rPr>
              <w:t xml:space="preserve">                     联系人姓名：                  联系电话：</w:t>
            </w:r>
            <w:r>
              <w:rPr>
                <w:rFonts w:hint="eastAsia" w:asciiTheme="minorEastAsia" w:hAnsiTheme="minorEastAsia" w:eastAsiaTheme="minorEastAsia"/>
              </w:rPr>
              <w:tab/>
            </w:r>
            <w:r>
              <w:rPr>
                <w:rFonts w:hint="eastAsia" w:asciiTheme="minorEastAsia" w:hAnsiTheme="minorEastAsia" w:eastAsiaTheme="minorEastAsia"/>
              </w:rPr>
              <w:t xml:space="preserve">         电子邮件：</w:t>
            </w:r>
            <w:r>
              <w:rPr>
                <w:rFonts w:hint="eastAsia" w:asciiTheme="minorEastAsia" w:hAnsiTheme="minorEastAsia" w:eastAsiaTheme="minorEastAsia"/>
              </w:rPr>
              <w:tab/>
            </w:r>
            <w:r>
              <w:rPr>
                <w:rFonts w:hint="eastAsia" w:asciiTheme="minorEastAsia" w:hAnsiTheme="minorEastAsia" w:eastAsiaTheme="minorEastAsia"/>
              </w:rPr>
              <w:t xml:space="preserve">               </w:t>
            </w:r>
          </w:p>
        </w:tc>
      </w:tr>
      <w:tr w14:paraId="7411F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623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C55143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735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6F5B48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789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29B6D4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2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FBD06C8">
            <w:pPr>
              <w:snapToGrid w:val="0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出生日期</w:t>
            </w:r>
          </w:p>
        </w:tc>
        <w:tc>
          <w:tcPr>
            <w:tcW w:w="1183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1B9D80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bCs/>
              </w:rPr>
              <w:t>会员证号</w:t>
            </w:r>
          </w:p>
        </w:tc>
        <w:tc>
          <w:tcPr>
            <w:tcW w:w="1575" w:type="dxa"/>
            <w:tcBorders>
              <w:top w:val="single" w:color="auto" w:sz="12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31A19FA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参赛项目</w:t>
            </w:r>
          </w:p>
        </w:tc>
        <w:tc>
          <w:tcPr>
            <w:tcW w:w="1127" w:type="dxa"/>
            <w:vMerge w:val="restart"/>
            <w:tcBorders>
              <w:top w:val="single" w:color="auto" w:sz="12" w:space="0"/>
              <w:left w:val="single" w:color="000000" w:sz="6" w:space="0"/>
              <w:bottom w:val="single" w:color="auto" w:sz="12" w:space="0"/>
            </w:tcBorders>
            <w:vAlign w:val="center"/>
          </w:tcPr>
          <w:p w14:paraId="207656A2">
            <w:pPr>
              <w:snapToGrid w:val="0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/>
              </w:rPr>
              <w:t>频率1</w:t>
            </w:r>
          </w:p>
        </w:tc>
        <w:tc>
          <w:tcPr>
            <w:tcW w:w="1224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6E6489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频率2</w:t>
            </w:r>
          </w:p>
        </w:tc>
        <w:tc>
          <w:tcPr>
            <w:tcW w:w="1612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7B841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参赛项目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888D2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频率1</w:t>
            </w:r>
          </w:p>
        </w:tc>
        <w:tc>
          <w:tcPr>
            <w:tcW w:w="1013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9CD13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频率2</w:t>
            </w:r>
          </w:p>
        </w:tc>
      </w:tr>
      <w:tr w14:paraId="3BD44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623" w:type="dxa"/>
            <w:vMerge w:val="continue"/>
            <w:tcBorders>
              <w:top w:val="single" w:color="auto" w:sz="12" w:space="0"/>
            </w:tcBorders>
            <w:vAlign w:val="center"/>
          </w:tcPr>
          <w:p w14:paraId="6F353B8F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12" w:space="0"/>
            </w:tcBorders>
            <w:vAlign w:val="center"/>
          </w:tcPr>
          <w:p w14:paraId="683AD19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12" w:space="0"/>
            </w:tcBorders>
            <w:vAlign w:val="center"/>
          </w:tcPr>
          <w:p w14:paraId="338846D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12" w:space="0"/>
            </w:tcBorders>
            <w:vAlign w:val="center"/>
          </w:tcPr>
          <w:p w14:paraId="0E12283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12" w:space="0"/>
            </w:tcBorders>
            <w:vAlign w:val="center"/>
          </w:tcPr>
          <w:p w14:paraId="699D300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tcBorders>
              <w:top w:val="single" w:color="auto" w:sz="12" w:space="0"/>
              <w:right w:val="single" w:color="000000" w:sz="6" w:space="0"/>
            </w:tcBorders>
            <w:vAlign w:val="center"/>
          </w:tcPr>
          <w:p w14:paraId="4E484DE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auto" w:sz="12" w:space="0"/>
              <w:left w:val="single" w:color="000000" w:sz="6" w:space="0"/>
            </w:tcBorders>
            <w:vAlign w:val="center"/>
          </w:tcPr>
          <w:p w14:paraId="46E1EDE3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12" w:space="0"/>
            </w:tcBorders>
            <w:vAlign w:val="center"/>
          </w:tcPr>
          <w:p w14:paraId="646FFC2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2" w:type="dxa"/>
            <w:tcBorders>
              <w:top w:val="single" w:color="auto" w:sz="12" w:space="0"/>
            </w:tcBorders>
            <w:vAlign w:val="center"/>
          </w:tcPr>
          <w:p w14:paraId="372A149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00" w:type="dxa"/>
            <w:vMerge w:val="continue"/>
            <w:tcBorders>
              <w:top w:val="single" w:color="auto" w:sz="12" w:space="0"/>
            </w:tcBorders>
            <w:vAlign w:val="center"/>
          </w:tcPr>
          <w:p w14:paraId="6465320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93C5D4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4C588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599C2D2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领  队</w:t>
            </w:r>
          </w:p>
        </w:tc>
        <w:tc>
          <w:tcPr>
            <w:tcW w:w="1735" w:type="dxa"/>
            <w:vAlign w:val="center"/>
          </w:tcPr>
          <w:p w14:paraId="577C58E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9" w:type="dxa"/>
            <w:vAlign w:val="center"/>
          </w:tcPr>
          <w:p w14:paraId="586B70C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2CD3755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vAlign w:val="center"/>
          </w:tcPr>
          <w:p w14:paraId="474950A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26" w:type="dxa"/>
            <w:gridSpan w:val="3"/>
            <w:vMerge w:val="restart"/>
            <w:tcBorders>
              <w:tl2br w:val="single" w:color="auto" w:sz="4" w:space="0"/>
            </w:tcBorders>
            <w:vAlign w:val="center"/>
          </w:tcPr>
          <w:p w14:paraId="62A85D3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25" w:type="dxa"/>
            <w:gridSpan w:val="3"/>
            <w:vMerge w:val="restart"/>
            <w:tcBorders>
              <w:tl2br w:val="single" w:color="auto" w:sz="4" w:space="0"/>
            </w:tcBorders>
            <w:vAlign w:val="center"/>
          </w:tcPr>
          <w:p w14:paraId="700D613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271CC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7C0B145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教练员1</w:t>
            </w:r>
          </w:p>
        </w:tc>
        <w:tc>
          <w:tcPr>
            <w:tcW w:w="1735" w:type="dxa"/>
            <w:vAlign w:val="center"/>
          </w:tcPr>
          <w:p w14:paraId="5018AB3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9" w:type="dxa"/>
            <w:vAlign w:val="center"/>
          </w:tcPr>
          <w:p w14:paraId="5D6E4EC0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72" w:type="dxa"/>
            <w:vAlign w:val="center"/>
          </w:tcPr>
          <w:p w14:paraId="6BD004C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vAlign w:val="center"/>
          </w:tcPr>
          <w:p w14:paraId="2654F94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26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24EBD350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25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0616789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55124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1542940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教练员2</w:t>
            </w:r>
          </w:p>
        </w:tc>
        <w:tc>
          <w:tcPr>
            <w:tcW w:w="1735" w:type="dxa"/>
            <w:vAlign w:val="center"/>
          </w:tcPr>
          <w:p w14:paraId="3634EAB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9" w:type="dxa"/>
            <w:vAlign w:val="center"/>
          </w:tcPr>
          <w:p w14:paraId="271D4E17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2A49998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6492B8D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26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6BC9D4D0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25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38F61F0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67259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3849842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运动员1</w:t>
            </w:r>
          </w:p>
        </w:tc>
        <w:tc>
          <w:tcPr>
            <w:tcW w:w="1735" w:type="dxa"/>
            <w:vAlign w:val="center"/>
          </w:tcPr>
          <w:p w14:paraId="775F6D3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9" w:type="dxa"/>
            <w:vAlign w:val="center"/>
          </w:tcPr>
          <w:p w14:paraId="22ED8E6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72" w:type="dxa"/>
            <w:vAlign w:val="center"/>
          </w:tcPr>
          <w:p w14:paraId="0E7DD553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vAlign w:val="center"/>
          </w:tcPr>
          <w:p w14:paraId="0C6D8FF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vAlign w:val="center"/>
          </w:tcPr>
          <w:p w14:paraId="6237F2A1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27" w:type="dxa"/>
            <w:vAlign w:val="center"/>
          </w:tcPr>
          <w:p w14:paraId="176401C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vAlign w:val="center"/>
          </w:tcPr>
          <w:p w14:paraId="72A4E95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2" w:type="dxa"/>
            <w:vAlign w:val="center"/>
          </w:tcPr>
          <w:p w14:paraId="3B9965D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06E5711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2B2FE309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39585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2730318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运动员2</w:t>
            </w:r>
          </w:p>
        </w:tc>
        <w:tc>
          <w:tcPr>
            <w:tcW w:w="1735" w:type="dxa"/>
            <w:vAlign w:val="center"/>
          </w:tcPr>
          <w:p w14:paraId="7EE9F9C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7121899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2EA918FD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28306A5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vAlign w:val="center"/>
          </w:tcPr>
          <w:p w14:paraId="646D646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27" w:type="dxa"/>
            <w:vAlign w:val="center"/>
          </w:tcPr>
          <w:p w14:paraId="53B27FFD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vAlign w:val="center"/>
          </w:tcPr>
          <w:p w14:paraId="01E4F750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2" w:type="dxa"/>
            <w:vAlign w:val="center"/>
          </w:tcPr>
          <w:p w14:paraId="47F068D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6CF2E37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3D0D112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07C47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0CF3538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运动员3</w:t>
            </w:r>
          </w:p>
        </w:tc>
        <w:tc>
          <w:tcPr>
            <w:tcW w:w="1735" w:type="dxa"/>
            <w:vAlign w:val="center"/>
          </w:tcPr>
          <w:p w14:paraId="6DD7A16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0456E973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154680C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4CC6F4E9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vAlign w:val="center"/>
          </w:tcPr>
          <w:p w14:paraId="07AE655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27" w:type="dxa"/>
            <w:vAlign w:val="center"/>
          </w:tcPr>
          <w:p w14:paraId="4872742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vAlign w:val="center"/>
          </w:tcPr>
          <w:p w14:paraId="69DEC2D3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2" w:type="dxa"/>
            <w:vAlign w:val="center"/>
          </w:tcPr>
          <w:p w14:paraId="21E4FD8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68DE2A6F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2E0EC5BB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4C05E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16EAA4C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运动员4</w:t>
            </w:r>
          </w:p>
        </w:tc>
        <w:tc>
          <w:tcPr>
            <w:tcW w:w="1735" w:type="dxa"/>
            <w:vAlign w:val="center"/>
          </w:tcPr>
          <w:p w14:paraId="42C166E6">
            <w:pPr>
              <w:snapToGrid w:val="0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10956D4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4F8D3F70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78C789F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vAlign w:val="center"/>
          </w:tcPr>
          <w:p w14:paraId="1A03F61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27" w:type="dxa"/>
            <w:vAlign w:val="center"/>
          </w:tcPr>
          <w:p w14:paraId="2504767F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vAlign w:val="center"/>
          </w:tcPr>
          <w:p w14:paraId="3742AB1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2" w:type="dxa"/>
            <w:vAlign w:val="center"/>
          </w:tcPr>
          <w:p w14:paraId="13A9AF94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6FC172A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6B58E2E9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3E133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199F3C8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运动员5</w:t>
            </w:r>
          </w:p>
        </w:tc>
        <w:tc>
          <w:tcPr>
            <w:tcW w:w="1735" w:type="dxa"/>
            <w:vAlign w:val="center"/>
          </w:tcPr>
          <w:p w14:paraId="0CE0C655">
            <w:pPr>
              <w:snapToGrid w:val="0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6255777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019926A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6B6BC361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vAlign w:val="center"/>
          </w:tcPr>
          <w:p w14:paraId="203358BA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14:paraId="6CDF9994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vAlign w:val="center"/>
          </w:tcPr>
          <w:p w14:paraId="5913C3F1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2" w:type="dxa"/>
            <w:vAlign w:val="center"/>
          </w:tcPr>
          <w:p w14:paraId="6650D41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45E51A2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0129DD1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05818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0196FA6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运动员6</w:t>
            </w:r>
          </w:p>
        </w:tc>
        <w:tc>
          <w:tcPr>
            <w:tcW w:w="1735" w:type="dxa"/>
            <w:vAlign w:val="center"/>
          </w:tcPr>
          <w:p w14:paraId="18105FF0">
            <w:pPr>
              <w:snapToGrid w:val="0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473D47F7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14FEA28A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07AE552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vAlign w:val="center"/>
          </w:tcPr>
          <w:p w14:paraId="4605D53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14:paraId="68D2931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vAlign w:val="center"/>
          </w:tcPr>
          <w:p w14:paraId="71611AC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2" w:type="dxa"/>
            <w:vAlign w:val="center"/>
          </w:tcPr>
          <w:p w14:paraId="354D9DE3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7DAED38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36F58F2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620EE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vAlign w:val="center"/>
          </w:tcPr>
          <w:p w14:paraId="55E9BA5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运动员7</w:t>
            </w:r>
          </w:p>
        </w:tc>
        <w:tc>
          <w:tcPr>
            <w:tcW w:w="1735" w:type="dxa"/>
            <w:vAlign w:val="center"/>
          </w:tcPr>
          <w:p w14:paraId="029E41C0">
            <w:pPr>
              <w:snapToGrid w:val="0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0C4D0153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013884D5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704C81E9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vAlign w:val="center"/>
          </w:tcPr>
          <w:p w14:paraId="4220AE7A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14:paraId="7AD24CEB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vAlign w:val="center"/>
          </w:tcPr>
          <w:p w14:paraId="70DDC1F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2" w:type="dxa"/>
            <w:vAlign w:val="center"/>
          </w:tcPr>
          <w:p w14:paraId="0666FE78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383CFE10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16EB75B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31452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tcBorders>
              <w:bottom w:val="single" w:color="auto" w:sz="4" w:space="0"/>
            </w:tcBorders>
            <w:vAlign w:val="center"/>
          </w:tcPr>
          <w:p w14:paraId="706FAD4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运动员8</w:t>
            </w: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075794AD">
            <w:pPr>
              <w:snapToGrid w:val="0"/>
              <w:rPr>
                <w:rFonts w:hint="eastAsia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5EF6B8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0CFC896A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 w14:paraId="4F304E8B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 w14:paraId="0B421CB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vAlign w:val="center"/>
          </w:tcPr>
          <w:p w14:paraId="02535EE3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 w14:paraId="536BE0DD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 w14:paraId="6C9E532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E9F4D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62899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</w:tbl>
    <w:p w14:paraId="446232C2">
      <w:pPr>
        <w:widowControl w:val="0"/>
        <w:tabs>
          <w:tab w:val="left" w:pos="1134"/>
          <w:tab w:val="left" w:pos="1344"/>
        </w:tabs>
        <w:snapToGrid w:val="0"/>
        <w:ind w:right="64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2026</w:t>
      </w:r>
      <w:r>
        <w:rPr>
          <w:rFonts w:asciiTheme="minorEastAsia" w:hAnsiTheme="minorEastAsia" w:eastAsiaTheme="minorEastAsia"/>
          <w:b/>
          <w:sz w:val="36"/>
          <w:szCs w:val="36"/>
        </w:rPr>
        <w:t>航空模型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国际级遥控特技（</w:t>
      </w:r>
      <w:r>
        <w:rPr>
          <w:rFonts w:asciiTheme="minorEastAsia" w:hAnsiTheme="minorEastAsia" w:eastAsiaTheme="minorEastAsia"/>
          <w:b/>
          <w:sz w:val="36"/>
          <w:szCs w:val="36"/>
        </w:rPr>
        <w:t>F3A）世界杯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（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中国商洛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站）</w:t>
      </w:r>
    </w:p>
    <w:p w14:paraId="06422109">
      <w:pPr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备注：正式报名表必须打字填报，否则不予受理（允许按此规格自制表格）。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295056"/>
    <w:rsid w:val="0017311C"/>
    <w:rsid w:val="0019239D"/>
    <w:rsid w:val="001F098D"/>
    <w:rsid w:val="00285DD1"/>
    <w:rsid w:val="00295056"/>
    <w:rsid w:val="003F4E8B"/>
    <w:rsid w:val="004372C4"/>
    <w:rsid w:val="00586628"/>
    <w:rsid w:val="0062497E"/>
    <w:rsid w:val="00657F36"/>
    <w:rsid w:val="006D0494"/>
    <w:rsid w:val="007C0A0D"/>
    <w:rsid w:val="009D115A"/>
    <w:rsid w:val="009F2779"/>
    <w:rsid w:val="00A50D80"/>
    <w:rsid w:val="00A61C0D"/>
    <w:rsid w:val="00A6543E"/>
    <w:rsid w:val="00AE11C2"/>
    <w:rsid w:val="00B358C3"/>
    <w:rsid w:val="00BA5E50"/>
    <w:rsid w:val="00C45622"/>
    <w:rsid w:val="00C622FA"/>
    <w:rsid w:val="00CC6FEA"/>
    <w:rsid w:val="00D55EB6"/>
    <w:rsid w:val="00D72C14"/>
    <w:rsid w:val="00DF189F"/>
    <w:rsid w:val="00E4064E"/>
    <w:rsid w:val="00E50AF2"/>
    <w:rsid w:val="00F657B8"/>
    <w:rsid w:val="00F85F22"/>
    <w:rsid w:val="00FA18E8"/>
    <w:rsid w:val="00FB37F2"/>
    <w:rsid w:val="00FD4465"/>
    <w:rsid w:val="00FD7B52"/>
    <w:rsid w:val="04C024EC"/>
    <w:rsid w:val="23B103EE"/>
    <w:rsid w:val="5D565C0C"/>
    <w:rsid w:val="67F1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Malgun Gothic" w:hAnsi="Malgun Gothic" w:eastAsia="Malgun Gothic" w:cs="Malgun Gothic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Malgun Gothic" w:hAnsi="Malgun Gothic" w:eastAsia="Malgun Gothic" w:cs="Malgun Gothic"/>
      <w:kern w:val="0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Malgun Gothic" w:hAnsi="Malgun Gothic" w:eastAsia="Malgun Gothic" w:cs="Malgun Gothic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164</Characters>
  <Lines>200</Lines>
  <Paragraphs>56</Paragraphs>
  <TotalTime>7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2024-08-19T07:49:00Z</dcterms:created>
  <dc:creator>Administrator</dc:creator>
  <cp:lastModifiedBy>曲金龙</cp:lastModifiedBy>
  <cp:lastPrinted>2026-04-30T03:40:00Z</cp:lastPrinted>
  <dcterms:modified xsi:type="dcterms:W3CDTF">2026-05-08T03:40:26Z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FC2A1D7B2FF1485D9ACB482ECDAC0888_13</vt:lpwstr>
  </property>
  <property fmtid="{D5CDD505-2E9C-101B-9397-08002B2CF9AE}" pid="4" name="KSOTemplateDocerSaveRecord">
    <vt:lpwstr>eyJoZGlkIjoiM2YyMmYzMzQyN2U1YjZlZGFiZDJlMWMyZTNhOGRiZDUiLCJ1c2VySWQiOiI1NzQzOTExMDgifQ==</vt:lpwstr>
  </property>
</Properties>
</file>