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3E3" w:rsidRDefault="00CF5AE9">
      <w:pPr>
        <w:snapToGrid w:val="0"/>
        <w:spacing w:line="560" w:lineRule="exact"/>
        <w:ind w:firstLineChars="0" w:firstLine="0"/>
        <w:rPr>
          <w:rFonts w:ascii="黑体" w:eastAsia="黑体" w:hAnsi="黑体" w:cs="黑体" w:hint="eastAsia"/>
          <w:bCs/>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1</w:t>
      </w:r>
    </w:p>
    <w:p w:rsidR="004109FE" w:rsidRDefault="004109FE">
      <w:pPr>
        <w:snapToGrid w:val="0"/>
        <w:spacing w:line="560" w:lineRule="exact"/>
        <w:ind w:firstLineChars="0" w:firstLine="0"/>
        <w:rPr>
          <w:rFonts w:ascii="方正小标宋简体" w:eastAsia="方正小标宋简体" w:hAnsi="方正小标宋简体" w:cs="方正小标宋简体"/>
          <w:bCs/>
          <w:color w:val="000000"/>
          <w:sz w:val="36"/>
          <w:szCs w:val="36"/>
        </w:rPr>
      </w:pPr>
    </w:p>
    <w:p w:rsidR="001563E3" w:rsidRPr="004109FE" w:rsidRDefault="00CF5AE9">
      <w:pPr>
        <w:snapToGrid w:val="0"/>
        <w:spacing w:line="560" w:lineRule="exact"/>
        <w:ind w:firstLineChars="0" w:firstLine="0"/>
        <w:jc w:val="center"/>
        <w:rPr>
          <w:rFonts w:ascii="方正小标宋简体" w:eastAsia="方正小标宋简体" w:hAnsi="方正小标宋简体" w:cs="方正小标宋简体" w:hint="eastAsia"/>
          <w:bCs/>
          <w:color w:val="000000"/>
          <w:sz w:val="36"/>
          <w:szCs w:val="36"/>
        </w:rPr>
      </w:pPr>
      <w:r w:rsidRPr="004109FE">
        <w:rPr>
          <w:rFonts w:ascii="方正小标宋简体" w:eastAsia="方正小标宋简体" w:hAnsi="方正小标宋简体" w:cs="方正小标宋简体" w:hint="eastAsia"/>
          <w:bCs/>
          <w:color w:val="000000"/>
          <w:sz w:val="36"/>
          <w:szCs w:val="36"/>
        </w:rPr>
        <w:t>202</w:t>
      </w:r>
      <w:r w:rsidRPr="004109FE">
        <w:rPr>
          <w:rFonts w:ascii="方正小标宋简体" w:eastAsia="方正小标宋简体" w:hAnsi="方正小标宋简体" w:cs="方正小标宋简体" w:hint="eastAsia"/>
          <w:bCs/>
          <w:color w:val="000000"/>
          <w:sz w:val="36"/>
          <w:szCs w:val="36"/>
        </w:rPr>
        <w:t>4</w:t>
      </w:r>
      <w:r w:rsidRPr="004109FE">
        <w:rPr>
          <w:rFonts w:ascii="方正小标宋简体" w:eastAsia="方正小标宋简体" w:hAnsi="方正小标宋简体" w:cs="方正小标宋简体" w:hint="eastAsia"/>
          <w:bCs/>
          <w:color w:val="000000"/>
          <w:sz w:val="36"/>
          <w:szCs w:val="36"/>
        </w:rPr>
        <w:t>年</w:t>
      </w:r>
      <w:r w:rsidRPr="004109FE">
        <w:rPr>
          <w:rFonts w:ascii="方正小标宋简体" w:eastAsia="方正小标宋简体" w:hAnsi="方正小标宋简体" w:cs="方正小标宋简体" w:hint="eastAsia"/>
          <w:bCs/>
          <w:color w:val="000000"/>
          <w:sz w:val="36"/>
          <w:szCs w:val="36"/>
        </w:rPr>
        <w:t>第二十五届</w:t>
      </w:r>
      <w:r w:rsidRPr="004109FE">
        <w:rPr>
          <w:rFonts w:ascii="方正小标宋简体" w:eastAsia="方正小标宋简体" w:hAnsi="方正小标宋简体" w:cs="方正小标宋简体" w:hint="eastAsia"/>
          <w:bCs/>
          <w:color w:val="000000"/>
          <w:sz w:val="36"/>
          <w:szCs w:val="36"/>
        </w:rPr>
        <w:t>“飞向北京</w:t>
      </w:r>
      <w:r w:rsidRPr="004109FE">
        <w:rPr>
          <w:rFonts w:ascii="方正小标宋简体" w:eastAsia="方正小标宋简体" w:hAnsi="微软雅黑" w:cs="微软雅黑" w:hint="eastAsia"/>
          <w:bCs/>
          <w:color w:val="000000"/>
          <w:sz w:val="36"/>
          <w:szCs w:val="36"/>
        </w:rPr>
        <w:t>·</w:t>
      </w:r>
      <w:r w:rsidRPr="004109FE">
        <w:rPr>
          <w:rFonts w:ascii="方正小标宋简体" w:eastAsia="方正小标宋简体" w:hAnsi="方正小标宋简体" w:cs="方正小标宋简体" w:hint="eastAsia"/>
          <w:bCs/>
          <w:color w:val="000000"/>
          <w:sz w:val="36"/>
          <w:szCs w:val="36"/>
        </w:rPr>
        <w:t>飞向太空”全国青少年</w:t>
      </w:r>
    </w:p>
    <w:p w:rsidR="001563E3" w:rsidRPr="004109FE" w:rsidRDefault="00CF5AE9">
      <w:pPr>
        <w:snapToGrid w:val="0"/>
        <w:spacing w:line="560" w:lineRule="exact"/>
        <w:ind w:firstLineChars="0" w:firstLine="0"/>
        <w:jc w:val="center"/>
        <w:rPr>
          <w:rFonts w:ascii="方正小标宋简体" w:eastAsia="方正小标宋简体" w:hAnsi="方正小标宋简体" w:cs="方正小标宋简体" w:hint="eastAsia"/>
          <w:bCs/>
          <w:color w:val="000000"/>
          <w:sz w:val="36"/>
          <w:szCs w:val="36"/>
        </w:rPr>
      </w:pPr>
      <w:r w:rsidRPr="004109FE">
        <w:rPr>
          <w:rFonts w:ascii="方正小标宋简体" w:eastAsia="方正小标宋简体" w:hAnsi="方正小标宋简体" w:cs="方正小标宋简体" w:hint="eastAsia"/>
          <w:bCs/>
          <w:color w:val="000000"/>
          <w:sz w:val="36"/>
          <w:szCs w:val="36"/>
        </w:rPr>
        <w:t>航空航天模型教育竞赛活动总决赛参赛承诺书</w:t>
      </w:r>
    </w:p>
    <w:p w:rsidR="004109FE" w:rsidRDefault="004109FE">
      <w:pPr>
        <w:snapToGrid w:val="0"/>
        <w:spacing w:line="560" w:lineRule="exact"/>
        <w:ind w:firstLineChars="0" w:firstLine="0"/>
        <w:jc w:val="center"/>
        <w:rPr>
          <w:rFonts w:ascii="方正公文小标宋" w:eastAsia="方正公文小标宋" w:hAnsi="方正公文小标宋" w:cs="方正公文小标宋"/>
          <w:b/>
          <w:sz w:val="32"/>
          <w:szCs w:val="32"/>
        </w:rPr>
      </w:pPr>
    </w:p>
    <w:p w:rsidR="001563E3" w:rsidRDefault="00CF5AE9">
      <w:pPr>
        <w:ind w:firstLineChars="0" w:firstLine="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大赛</w:t>
      </w:r>
      <w:r>
        <w:rPr>
          <w:rFonts w:ascii="仿宋_GB2312" w:eastAsia="仿宋_GB2312" w:hAnsi="Times New Roman" w:cs="Times New Roman" w:hint="eastAsia"/>
          <w:b/>
          <w:bCs/>
          <w:sz w:val="32"/>
          <w:szCs w:val="32"/>
        </w:rPr>
        <w:t>组委会：</w:t>
      </w:r>
    </w:p>
    <w:p w:rsidR="001563E3" w:rsidRPr="004109FE" w:rsidRDefault="00CF5AE9" w:rsidP="00412883">
      <w:pPr>
        <w:spacing w:line="360" w:lineRule="auto"/>
        <w:ind w:firstLineChars="0" w:firstLine="0"/>
        <w:rPr>
          <w:rFonts w:ascii="华文仿宋" w:eastAsia="华文仿宋" w:hAnsi="华文仿宋" w:cs="Times New Roman"/>
          <w:bCs/>
          <w:sz w:val="32"/>
          <w:szCs w:val="32"/>
        </w:rPr>
      </w:pPr>
      <w:r>
        <w:rPr>
          <w:rFonts w:ascii="仿宋_GB2312" w:eastAsia="仿宋_GB2312" w:hAnsi="Times New Roman" w:cs="Times New Roman" w:hint="eastAsia"/>
          <w:bCs/>
          <w:sz w:val="32"/>
          <w:szCs w:val="32"/>
        </w:rPr>
        <w:t xml:space="preserve">    </w:t>
      </w:r>
      <w:r w:rsidRPr="004109FE">
        <w:rPr>
          <w:rFonts w:ascii="华文仿宋" w:eastAsia="华文仿宋" w:hAnsi="华文仿宋" w:cs="Times New Roman" w:hint="eastAsia"/>
          <w:bCs/>
          <w:sz w:val="32"/>
          <w:szCs w:val="32"/>
          <w:u w:val="single"/>
        </w:rPr>
        <w:t xml:space="preserve">                         </w:t>
      </w:r>
      <w:r w:rsidRPr="004109FE">
        <w:rPr>
          <w:rFonts w:ascii="华文仿宋" w:eastAsia="华文仿宋" w:hAnsi="华文仿宋" w:cs="Times New Roman" w:hint="eastAsia"/>
          <w:bCs/>
          <w:sz w:val="32"/>
          <w:szCs w:val="32"/>
        </w:rPr>
        <w:t>代表队参加</w:t>
      </w:r>
      <w:r w:rsidRPr="004109FE">
        <w:rPr>
          <w:rFonts w:ascii="华文仿宋" w:eastAsia="华文仿宋" w:hAnsi="华文仿宋" w:cs="Times New Roman" w:hint="eastAsia"/>
          <w:bCs/>
          <w:sz w:val="32"/>
          <w:szCs w:val="32"/>
        </w:rPr>
        <w:t>202</w:t>
      </w:r>
      <w:r w:rsidRPr="004109FE">
        <w:rPr>
          <w:rFonts w:ascii="华文仿宋" w:eastAsia="华文仿宋" w:hAnsi="华文仿宋" w:cs="Times New Roman" w:hint="eastAsia"/>
          <w:bCs/>
          <w:sz w:val="32"/>
          <w:szCs w:val="32"/>
        </w:rPr>
        <w:t>4</w:t>
      </w:r>
      <w:r w:rsidRPr="004109FE">
        <w:rPr>
          <w:rFonts w:ascii="华文仿宋" w:eastAsia="华文仿宋" w:hAnsi="华文仿宋" w:cs="Times New Roman" w:hint="eastAsia"/>
          <w:bCs/>
          <w:sz w:val="32"/>
          <w:szCs w:val="32"/>
        </w:rPr>
        <w:t>年</w:t>
      </w:r>
      <w:r w:rsidRPr="004109FE">
        <w:rPr>
          <w:rFonts w:ascii="华文仿宋" w:eastAsia="华文仿宋" w:hAnsi="华文仿宋" w:cs="Times New Roman" w:hint="eastAsia"/>
          <w:bCs/>
          <w:sz w:val="32"/>
          <w:szCs w:val="32"/>
        </w:rPr>
        <w:t>第二十五届</w:t>
      </w:r>
      <w:r w:rsidRPr="004109FE">
        <w:rPr>
          <w:rFonts w:ascii="华文仿宋" w:eastAsia="华文仿宋" w:hAnsi="华文仿宋" w:cs="Times New Roman" w:hint="eastAsia"/>
          <w:bCs/>
          <w:sz w:val="32"/>
          <w:szCs w:val="32"/>
        </w:rPr>
        <w:t xml:space="preserve"> </w:t>
      </w:r>
      <w:r w:rsidRPr="004109FE">
        <w:rPr>
          <w:rFonts w:ascii="华文仿宋" w:eastAsia="华文仿宋" w:hAnsi="华文仿宋" w:cs="Times New Roman" w:hint="eastAsia"/>
          <w:bCs/>
          <w:sz w:val="32"/>
          <w:szCs w:val="32"/>
        </w:rPr>
        <w:t>“飞向北京</w:t>
      </w:r>
      <w:r w:rsidRPr="004109FE">
        <w:rPr>
          <w:rFonts w:ascii="华文仿宋" w:eastAsia="华文仿宋" w:hAnsi="华文仿宋" w:cs="微软雅黑" w:hint="eastAsia"/>
          <w:bCs/>
          <w:sz w:val="32"/>
          <w:szCs w:val="32"/>
        </w:rPr>
        <w:t>·</w:t>
      </w:r>
      <w:r w:rsidRPr="004109FE">
        <w:rPr>
          <w:rFonts w:ascii="华文仿宋" w:eastAsia="华文仿宋" w:hAnsi="华文仿宋" w:cs="Times New Roman" w:hint="eastAsia"/>
          <w:bCs/>
          <w:sz w:val="32"/>
          <w:szCs w:val="32"/>
        </w:rPr>
        <w:t>飞向太空”全国青少年航空航天模型教育竞赛活动总决赛（以下简称“总决赛”），特向大会郑重承诺：</w:t>
      </w:r>
    </w:p>
    <w:p w:rsidR="001563E3" w:rsidRPr="004109FE" w:rsidRDefault="00CF5AE9" w:rsidP="00412883">
      <w:pPr>
        <w:numPr>
          <w:ilvl w:val="0"/>
          <w:numId w:val="5"/>
        </w:numPr>
        <w:tabs>
          <w:tab w:val="left" w:pos="1134"/>
          <w:tab w:val="left" w:pos="1344"/>
        </w:tabs>
        <w:spacing w:line="360" w:lineRule="auto"/>
        <w:ind w:left="0" w:firstLineChars="0" w:firstLine="680"/>
        <w:rPr>
          <w:rFonts w:ascii="华文仿宋" w:eastAsia="华文仿宋" w:hAnsi="华文仿宋" w:cs="Times New Roman"/>
          <w:bCs/>
          <w:sz w:val="32"/>
          <w:szCs w:val="32"/>
        </w:rPr>
      </w:pPr>
      <w:r w:rsidRPr="004109FE">
        <w:rPr>
          <w:rFonts w:ascii="华文仿宋" w:eastAsia="华文仿宋" w:hAnsi="华文仿宋" w:cs="Times New Roman" w:hint="eastAsia"/>
          <w:bCs/>
          <w:sz w:val="32"/>
          <w:szCs w:val="32"/>
        </w:rPr>
        <w:t>严格管理队伍，加强安全教育，杜绝责任事故。</w:t>
      </w:r>
    </w:p>
    <w:p w:rsidR="001563E3" w:rsidRPr="004109FE" w:rsidRDefault="00CF5AE9" w:rsidP="00412883">
      <w:pPr>
        <w:numPr>
          <w:ilvl w:val="0"/>
          <w:numId w:val="5"/>
        </w:numPr>
        <w:tabs>
          <w:tab w:val="left" w:pos="1134"/>
          <w:tab w:val="left" w:pos="1344"/>
        </w:tabs>
        <w:spacing w:line="360" w:lineRule="auto"/>
        <w:ind w:left="0" w:firstLineChars="0" w:firstLine="680"/>
        <w:rPr>
          <w:rFonts w:ascii="华文仿宋" w:eastAsia="华文仿宋" w:hAnsi="华文仿宋" w:cs="Times New Roman"/>
          <w:bCs/>
          <w:sz w:val="32"/>
          <w:szCs w:val="32"/>
        </w:rPr>
      </w:pPr>
      <w:r w:rsidRPr="004109FE">
        <w:rPr>
          <w:rFonts w:ascii="华文仿宋" w:eastAsia="华文仿宋" w:hAnsi="华文仿宋" w:cs="Times New Roman" w:hint="eastAsia"/>
          <w:bCs/>
          <w:sz w:val="32"/>
          <w:szCs w:val="32"/>
        </w:rPr>
        <w:t>遵守大会有关规定，遵守竞赛规程和规则，服从大会安排。</w:t>
      </w:r>
    </w:p>
    <w:p w:rsidR="001563E3" w:rsidRPr="004109FE" w:rsidRDefault="00CF5AE9" w:rsidP="00412883">
      <w:pPr>
        <w:numPr>
          <w:ilvl w:val="0"/>
          <w:numId w:val="5"/>
        </w:numPr>
        <w:tabs>
          <w:tab w:val="left" w:pos="1134"/>
          <w:tab w:val="left" w:pos="1344"/>
        </w:tabs>
        <w:spacing w:line="360" w:lineRule="auto"/>
        <w:ind w:left="0" w:firstLineChars="0" w:firstLine="680"/>
        <w:rPr>
          <w:rFonts w:ascii="华文仿宋" w:eastAsia="华文仿宋" w:hAnsi="华文仿宋" w:cs="Times New Roman"/>
          <w:bCs/>
          <w:sz w:val="32"/>
          <w:szCs w:val="32"/>
        </w:rPr>
      </w:pPr>
      <w:r w:rsidRPr="004109FE">
        <w:rPr>
          <w:rFonts w:ascii="华文仿宋" w:eastAsia="华文仿宋" w:hAnsi="华文仿宋" w:cs="Times New Roman" w:hint="eastAsia"/>
          <w:bCs/>
          <w:sz w:val="32"/>
          <w:szCs w:val="32"/>
        </w:rPr>
        <w:t>自觉维护竞赛秩序，公平竞赛，文明参赛。</w:t>
      </w:r>
    </w:p>
    <w:p w:rsidR="001563E3" w:rsidRPr="004109FE" w:rsidRDefault="00CF5AE9" w:rsidP="00412883">
      <w:pPr>
        <w:numPr>
          <w:ilvl w:val="0"/>
          <w:numId w:val="5"/>
        </w:numPr>
        <w:tabs>
          <w:tab w:val="left" w:pos="1134"/>
          <w:tab w:val="left" w:pos="1344"/>
        </w:tabs>
        <w:spacing w:line="360" w:lineRule="auto"/>
        <w:ind w:left="0" w:firstLineChars="0" w:firstLine="680"/>
        <w:rPr>
          <w:rFonts w:ascii="华文仿宋" w:eastAsia="华文仿宋" w:hAnsi="华文仿宋" w:cs="Times New Roman"/>
          <w:bCs/>
          <w:sz w:val="32"/>
          <w:szCs w:val="32"/>
        </w:rPr>
      </w:pPr>
      <w:r w:rsidRPr="004109FE">
        <w:rPr>
          <w:rFonts w:ascii="华文仿宋" w:eastAsia="华文仿宋" w:hAnsi="华文仿宋" w:cs="Times New Roman" w:hint="eastAsia"/>
          <w:bCs/>
          <w:sz w:val="32"/>
          <w:szCs w:val="32"/>
        </w:rPr>
        <w:t>尊重对手，尊重裁判，尊重观众。</w:t>
      </w:r>
    </w:p>
    <w:p w:rsidR="001563E3" w:rsidRPr="004109FE" w:rsidRDefault="00CF5AE9" w:rsidP="00412883">
      <w:pPr>
        <w:numPr>
          <w:ilvl w:val="0"/>
          <w:numId w:val="5"/>
        </w:numPr>
        <w:tabs>
          <w:tab w:val="left" w:pos="1134"/>
          <w:tab w:val="left" w:pos="1344"/>
        </w:tabs>
        <w:spacing w:line="360" w:lineRule="auto"/>
        <w:ind w:left="0" w:firstLineChars="0" w:firstLine="680"/>
        <w:rPr>
          <w:rFonts w:ascii="华文仿宋" w:eastAsia="华文仿宋" w:hAnsi="华文仿宋" w:cs="Times New Roman"/>
          <w:bCs/>
          <w:sz w:val="32"/>
          <w:szCs w:val="32"/>
        </w:rPr>
      </w:pPr>
      <w:r w:rsidRPr="004109FE">
        <w:rPr>
          <w:rFonts w:ascii="华文仿宋" w:eastAsia="华文仿宋" w:hAnsi="华文仿宋" w:cs="Times New Roman" w:hint="eastAsia"/>
          <w:bCs/>
          <w:sz w:val="32"/>
          <w:szCs w:val="32"/>
        </w:rPr>
        <w:t>秉承“更高、更快、更强”之体育精神，争创一流运动成绩，争做文明运动队。</w:t>
      </w:r>
    </w:p>
    <w:p w:rsidR="001563E3" w:rsidRPr="004109FE" w:rsidRDefault="00CF5AE9" w:rsidP="00412883">
      <w:pPr>
        <w:numPr>
          <w:ilvl w:val="0"/>
          <w:numId w:val="5"/>
        </w:numPr>
        <w:tabs>
          <w:tab w:val="left" w:pos="1134"/>
          <w:tab w:val="left" w:pos="1344"/>
        </w:tabs>
        <w:spacing w:line="360" w:lineRule="auto"/>
        <w:ind w:left="0" w:firstLineChars="0" w:firstLine="680"/>
        <w:rPr>
          <w:rFonts w:ascii="华文仿宋" w:eastAsia="华文仿宋" w:hAnsi="华文仿宋" w:cs="Times New Roman"/>
          <w:bCs/>
          <w:sz w:val="32"/>
          <w:szCs w:val="32"/>
        </w:rPr>
      </w:pPr>
      <w:r w:rsidRPr="004109FE">
        <w:rPr>
          <w:rFonts w:ascii="华文仿宋" w:eastAsia="华文仿宋" w:hAnsi="华文仿宋" w:cs="Times New Roman" w:hint="eastAsia"/>
          <w:bCs/>
          <w:sz w:val="32"/>
          <w:szCs w:val="32"/>
        </w:rPr>
        <w:t>承诺我队所有运动员均为我单位所辖地区选拔推荐的在校在籍中小学生，运动员信息登记表所填报的学籍、保险、身份等相关信息全部真实、准确、有效。</w:t>
      </w:r>
    </w:p>
    <w:p w:rsidR="001563E3" w:rsidRPr="004109FE" w:rsidRDefault="00CF5AE9" w:rsidP="00412883">
      <w:pPr>
        <w:numPr>
          <w:ilvl w:val="0"/>
          <w:numId w:val="5"/>
        </w:numPr>
        <w:tabs>
          <w:tab w:val="left" w:pos="1134"/>
          <w:tab w:val="left" w:pos="1344"/>
        </w:tabs>
        <w:spacing w:line="360" w:lineRule="auto"/>
        <w:ind w:left="0" w:firstLineChars="0" w:firstLine="680"/>
        <w:rPr>
          <w:rFonts w:ascii="华文仿宋" w:eastAsia="华文仿宋" w:hAnsi="华文仿宋" w:cs="Times New Roman"/>
          <w:bCs/>
          <w:sz w:val="32"/>
          <w:szCs w:val="32"/>
        </w:rPr>
      </w:pPr>
      <w:r w:rsidRPr="004109FE">
        <w:rPr>
          <w:rFonts w:ascii="华文仿宋" w:eastAsia="华文仿宋" w:hAnsi="华文仿宋" w:cs="Times New Roman" w:hint="eastAsia"/>
          <w:bCs/>
          <w:sz w:val="32"/>
          <w:szCs w:val="32"/>
        </w:rPr>
        <w:t>若总决赛期间发现任何安全隐患或其它危险，本代表队领队、教练会及时采取有效措施，尽量避免和阻止任何安</w:t>
      </w:r>
      <w:r w:rsidRPr="004109FE">
        <w:rPr>
          <w:rFonts w:ascii="华文仿宋" w:eastAsia="华文仿宋" w:hAnsi="华文仿宋" w:cs="Times New Roman" w:hint="eastAsia"/>
          <w:bCs/>
          <w:sz w:val="32"/>
          <w:szCs w:val="32"/>
        </w:rPr>
        <w:lastRenderedPageBreak/>
        <w:t>全事故发生，并马上通知大会组委会处理。对于在总决赛中发生的任何伤亡事件除保险公司承担的赔偿金外，本代表队自行承担全部经济责任。</w:t>
      </w:r>
    </w:p>
    <w:p w:rsidR="001563E3" w:rsidRDefault="00CF5AE9" w:rsidP="00412883">
      <w:pPr>
        <w:numPr>
          <w:ilvl w:val="0"/>
          <w:numId w:val="5"/>
        </w:numPr>
        <w:tabs>
          <w:tab w:val="left" w:pos="1134"/>
          <w:tab w:val="left" w:pos="1344"/>
        </w:tabs>
        <w:spacing w:line="360" w:lineRule="auto"/>
        <w:ind w:left="0" w:firstLineChars="0" w:firstLine="680"/>
        <w:rPr>
          <w:rFonts w:ascii="华文仿宋" w:eastAsia="华文仿宋" w:hAnsi="华文仿宋" w:cs="Times New Roman" w:hint="eastAsia"/>
          <w:bCs/>
          <w:sz w:val="32"/>
          <w:szCs w:val="32"/>
        </w:rPr>
      </w:pPr>
      <w:proofErr w:type="gramStart"/>
      <w:r w:rsidRPr="004109FE">
        <w:rPr>
          <w:rFonts w:ascii="华文仿宋" w:eastAsia="华文仿宋" w:hAnsi="华文仿宋" w:cs="Times New Roman" w:hint="eastAsia"/>
          <w:bCs/>
          <w:sz w:val="32"/>
          <w:szCs w:val="32"/>
        </w:rPr>
        <w:t>本承诺</w:t>
      </w:r>
      <w:proofErr w:type="gramEnd"/>
      <w:r w:rsidRPr="004109FE">
        <w:rPr>
          <w:rFonts w:ascii="华文仿宋" w:eastAsia="华文仿宋" w:hAnsi="华文仿宋" w:cs="Times New Roman" w:hint="eastAsia"/>
          <w:bCs/>
          <w:sz w:val="32"/>
          <w:szCs w:val="32"/>
        </w:rPr>
        <w:t>书一经盖章立即生效。</w:t>
      </w:r>
    </w:p>
    <w:p w:rsidR="00412883" w:rsidRPr="004109FE" w:rsidRDefault="00412883" w:rsidP="00412883">
      <w:pPr>
        <w:tabs>
          <w:tab w:val="left" w:pos="1134"/>
          <w:tab w:val="left" w:pos="1344"/>
        </w:tabs>
        <w:spacing w:line="360" w:lineRule="auto"/>
        <w:ind w:firstLineChars="0" w:firstLine="0"/>
        <w:rPr>
          <w:rFonts w:ascii="华文仿宋" w:eastAsia="华文仿宋" w:hAnsi="华文仿宋" w:cs="Times New Roman"/>
          <w:bCs/>
          <w:sz w:val="32"/>
          <w:szCs w:val="32"/>
        </w:rPr>
      </w:pPr>
      <w:bookmarkStart w:id="0" w:name="_GoBack"/>
      <w:bookmarkEnd w:id="0"/>
    </w:p>
    <w:p w:rsidR="001563E3" w:rsidRPr="004109FE" w:rsidRDefault="00CF5AE9" w:rsidP="00412883">
      <w:pPr>
        <w:tabs>
          <w:tab w:val="left" w:pos="1134"/>
          <w:tab w:val="left" w:pos="1344"/>
          <w:tab w:val="left" w:pos="5040"/>
        </w:tabs>
        <w:spacing w:line="360" w:lineRule="auto"/>
        <w:ind w:right="640" w:firstLineChars="0" w:firstLine="0"/>
        <w:rPr>
          <w:rFonts w:ascii="华文仿宋" w:eastAsia="华文仿宋" w:hAnsi="华文仿宋" w:cs="Times New Roman"/>
          <w:bCs/>
          <w:sz w:val="32"/>
          <w:szCs w:val="32"/>
        </w:rPr>
      </w:pPr>
      <w:r w:rsidRPr="004109FE">
        <w:rPr>
          <w:rFonts w:ascii="华文仿宋" w:eastAsia="华文仿宋" w:hAnsi="华文仿宋" w:cs="Times New Roman" w:hint="eastAsia"/>
          <w:bCs/>
          <w:sz w:val="32"/>
          <w:szCs w:val="32"/>
        </w:rPr>
        <w:t>负责人签字：</w:t>
      </w:r>
      <w:r w:rsidRPr="004109FE">
        <w:rPr>
          <w:rFonts w:ascii="华文仿宋" w:eastAsia="华文仿宋" w:hAnsi="华文仿宋" w:cs="Times New Roman" w:hint="eastAsia"/>
          <w:bCs/>
          <w:sz w:val="32"/>
          <w:szCs w:val="32"/>
        </w:rPr>
        <w:tab/>
      </w:r>
      <w:r w:rsidRPr="004109FE">
        <w:rPr>
          <w:rFonts w:ascii="华文仿宋" w:eastAsia="华文仿宋" w:hAnsi="华文仿宋" w:cs="Times New Roman" w:hint="eastAsia"/>
          <w:bCs/>
          <w:sz w:val="32"/>
          <w:szCs w:val="32"/>
        </w:rPr>
        <w:t>基层组织单位盖章：</w:t>
      </w:r>
    </w:p>
    <w:p w:rsidR="001563E3" w:rsidRPr="004109FE" w:rsidRDefault="00CF5AE9" w:rsidP="00412883">
      <w:pPr>
        <w:tabs>
          <w:tab w:val="left" w:pos="1134"/>
          <w:tab w:val="left" w:pos="1344"/>
          <w:tab w:val="left" w:pos="5040"/>
        </w:tabs>
        <w:spacing w:line="360" w:lineRule="auto"/>
        <w:ind w:right="30" w:firstLineChars="0" w:firstLine="0"/>
        <w:rPr>
          <w:rFonts w:ascii="华文仿宋" w:eastAsia="华文仿宋" w:hAnsi="华文仿宋"/>
        </w:rPr>
      </w:pPr>
      <w:r w:rsidRPr="004109FE">
        <w:rPr>
          <w:rFonts w:ascii="华文仿宋" w:eastAsia="华文仿宋" w:hAnsi="华文仿宋" w:cs="Times New Roman" w:hint="eastAsia"/>
          <w:bCs/>
          <w:sz w:val="32"/>
          <w:szCs w:val="32"/>
        </w:rPr>
        <w:t>身份证号：</w:t>
      </w:r>
      <w:r w:rsidRPr="004109FE">
        <w:rPr>
          <w:rFonts w:ascii="华文仿宋" w:eastAsia="华文仿宋" w:hAnsi="华文仿宋" w:cs="Times New Roman" w:hint="eastAsia"/>
          <w:bCs/>
          <w:sz w:val="32"/>
          <w:szCs w:val="32"/>
        </w:rPr>
        <w:t xml:space="preserve"> </w:t>
      </w:r>
      <w:r w:rsidRPr="004109FE">
        <w:rPr>
          <w:rFonts w:ascii="华文仿宋" w:eastAsia="华文仿宋" w:hAnsi="华文仿宋" w:cs="Times New Roman" w:hint="eastAsia"/>
          <w:bCs/>
          <w:sz w:val="32"/>
          <w:szCs w:val="32"/>
        </w:rPr>
        <w:t xml:space="preserve">                 </w:t>
      </w:r>
      <w:r w:rsidRPr="004109FE">
        <w:rPr>
          <w:rFonts w:ascii="华文仿宋" w:eastAsia="华文仿宋" w:hAnsi="华文仿宋" w:cs="Times New Roman" w:hint="eastAsia"/>
          <w:bCs/>
          <w:sz w:val="32"/>
          <w:szCs w:val="32"/>
        </w:rPr>
        <w:t>签署日期：</w:t>
      </w:r>
      <w:r w:rsidRPr="004109FE">
        <w:rPr>
          <w:rFonts w:ascii="华文仿宋" w:eastAsia="华文仿宋" w:hAnsi="华文仿宋" w:cs="Times New Roman" w:hint="eastAsia"/>
          <w:bCs/>
          <w:sz w:val="32"/>
          <w:szCs w:val="32"/>
        </w:rPr>
        <w:t>202</w:t>
      </w:r>
      <w:r w:rsidRPr="004109FE">
        <w:rPr>
          <w:rFonts w:ascii="华文仿宋" w:eastAsia="华文仿宋" w:hAnsi="华文仿宋" w:cs="Times New Roman" w:hint="eastAsia"/>
          <w:bCs/>
          <w:sz w:val="32"/>
          <w:szCs w:val="32"/>
        </w:rPr>
        <w:t>4</w:t>
      </w:r>
      <w:r w:rsidRPr="004109FE">
        <w:rPr>
          <w:rFonts w:ascii="华文仿宋" w:eastAsia="华文仿宋" w:hAnsi="华文仿宋" w:cs="Times New Roman" w:hint="eastAsia"/>
          <w:bCs/>
          <w:sz w:val="32"/>
          <w:szCs w:val="32"/>
        </w:rPr>
        <w:t>年</w:t>
      </w:r>
      <w:r w:rsidRPr="004109FE">
        <w:rPr>
          <w:rFonts w:ascii="华文仿宋" w:eastAsia="华文仿宋" w:hAnsi="华文仿宋" w:cs="Times New Roman" w:hint="eastAsia"/>
          <w:bCs/>
          <w:sz w:val="32"/>
          <w:szCs w:val="32"/>
        </w:rPr>
        <w:t xml:space="preserve">  </w:t>
      </w:r>
      <w:r w:rsidRPr="004109FE">
        <w:rPr>
          <w:rFonts w:ascii="华文仿宋" w:eastAsia="华文仿宋" w:hAnsi="华文仿宋" w:cs="Times New Roman" w:hint="eastAsia"/>
          <w:bCs/>
          <w:sz w:val="32"/>
          <w:szCs w:val="32"/>
        </w:rPr>
        <w:t>月</w:t>
      </w:r>
      <w:r w:rsidRPr="004109FE">
        <w:rPr>
          <w:rFonts w:ascii="华文仿宋" w:eastAsia="华文仿宋" w:hAnsi="华文仿宋" w:cs="Times New Roman" w:hint="eastAsia"/>
          <w:bCs/>
          <w:sz w:val="32"/>
          <w:szCs w:val="32"/>
        </w:rPr>
        <w:t xml:space="preserve">  </w:t>
      </w:r>
      <w:r w:rsidRPr="004109FE">
        <w:rPr>
          <w:rFonts w:ascii="华文仿宋" w:eastAsia="华文仿宋" w:hAnsi="华文仿宋" w:cs="Times New Roman" w:hint="eastAsia"/>
          <w:bCs/>
          <w:sz w:val="32"/>
          <w:szCs w:val="32"/>
        </w:rPr>
        <w:t>日</w:t>
      </w:r>
    </w:p>
    <w:sectPr w:rsidR="001563E3" w:rsidRPr="004109FE">
      <w:footerReference w:type="even" r:id="rId8"/>
      <w:footerReference w:type="default" r:id="rId9"/>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AE9" w:rsidRDefault="00CF5AE9">
      <w:pPr>
        <w:spacing w:line="240" w:lineRule="auto"/>
        <w:ind w:firstLine="560"/>
      </w:pPr>
      <w:r>
        <w:separator/>
      </w:r>
    </w:p>
  </w:endnote>
  <w:endnote w:type="continuationSeparator" w:id="0">
    <w:p w:rsidR="00CF5AE9" w:rsidRDefault="00CF5AE9">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1" w:subsetted="1" w:fontKey="{075B5A37-6BDF-40BA-87F5-FDEA98FC41A7}"/>
  </w:font>
  <w:font w:name="方正黑体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9FD013BE-1394-4132-818A-1D9FD5E01A97}"/>
  </w:font>
  <w:font w:name="微软雅黑">
    <w:panose1 w:val="020B0503020204020204"/>
    <w:charset w:val="86"/>
    <w:family w:val="swiss"/>
    <w:pitch w:val="variable"/>
    <w:sig w:usb0="80000287" w:usb1="280F3C52" w:usb2="00000016" w:usb3="00000000" w:csb0="0004001F" w:csb1="00000000"/>
  </w:font>
  <w:font w:name="方正公文小标宋">
    <w:altName w:val="宋体"/>
    <w:charset w:val="86"/>
    <w:family w:val="auto"/>
    <w:pitch w:val="default"/>
    <w:sig w:usb0="00000000" w:usb1="0000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3" w:subsetted="1" w:fontKey="{4CFF990E-C748-49EB-8299-72238F38755B}"/>
    <w:embedBold r:id="rId4" w:subsetted="1" w:fontKey="{75C1B388-F8F4-4EA3-963A-85E6CD40BEA8}"/>
  </w:font>
  <w:font w:name="华文仿宋">
    <w:panose1 w:val="02010600040101010101"/>
    <w:charset w:val="86"/>
    <w:family w:val="auto"/>
    <w:pitch w:val="variable"/>
    <w:sig w:usb0="00000287" w:usb1="080F0000" w:usb2="00000010" w:usb3="00000000" w:csb0="0004009F" w:csb1="00000000"/>
    <w:embedRegular r:id="rId5" w:subsetted="1" w:fontKey="{51A196FB-B656-4B17-B94E-2DBAEA2122DB}"/>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3E3" w:rsidRDefault="00CF5AE9">
    <w:pPr>
      <w:framePr w:wrap="around" w:vAnchor="text" w:hAnchor="margin" w:xAlign="center" w:y="1"/>
      <w:tabs>
        <w:tab w:val="center" w:pos="4153"/>
        <w:tab w:val="right" w:pos="8306"/>
      </w:tabs>
      <w:snapToGrid w:val="0"/>
      <w:ind w:firstLine="360"/>
      <w:jc w:val="left"/>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PAGE  </w:instrText>
    </w:r>
    <w:r>
      <w:rPr>
        <w:rFonts w:ascii="Times New Roman" w:eastAsia="宋体" w:hAnsi="Times New Roman" w:cs="Times New Roman"/>
        <w:sz w:val="18"/>
        <w:szCs w:val="18"/>
      </w:rPr>
      <w:fldChar w:fldCharType="end"/>
    </w:r>
  </w:p>
  <w:p w:rsidR="001563E3" w:rsidRDefault="001563E3">
    <w:pPr>
      <w:tabs>
        <w:tab w:val="center" w:pos="4153"/>
        <w:tab w:val="right" w:pos="8306"/>
      </w:tabs>
      <w:snapToGrid w:val="0"/>
      <w:ind w:firstLine="360"/>
      <w:jc w:val="left"/>
      <w:rPr>
        <w:rFonts w:ascii="Times New Roman" w:eastAsia="宋体" w:hAnsi="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3E3" w:rsidRDefault="00CF5AE9">
    <w:pPr>
      <w:framePr w:wrap="around" w:vAnchor="text" w:hAnchor="page" w:x="9571" w:y="-128"/>
      <w:tabs>
        <w:tab w:val="center" w:pos="4153"/>
        <w:tab w:val="right" w:pos="8306"/>
      </w:tabs>
      <w:snapToGrid w:val="0"/>
      <w:ind w:firstLine="480"/>
      <w:jc w:val="right"/>
      <w:rPr>
        <w:rFonts w:ascii="Times New Roman" w:eastAsia="宋体" w:hAnsi="Times New Roman" w:cs="Times New Roman"/>
        <w:sz w:val="24"/>
      </w:rPr>
    </w:pPr>
    <w:r>
      <w:rPr>
        <w:rFonts w:ascii="Times New Roman" w:eastAsia="宋体" w:hAnsi="Times New Roman" w:cs="Times New Roman"/>
        <w:sz w:val="24"/>
      </w:rPr>
      <w:t xml:space="preserve">— </w:t>
    </w:r>
    <w:r>
      <w:rPr>
        <w:rFonts w:ascii="Times New Roman" w:eastAsia="宋体" w:hAnsi="Times New Roman" w:cs="Times New Roman"/>
        <w:sz w:val="24"/>
      </w:rPr>
      <w:fldChar w:fldCharType="begin"/>
    </w:r>
    <w:r>
      <w:rPr>
        <w:rFonts w:ascii="Times New Roman" w:eastAsia="宋体" w:hAnsi="Times New Roman" w:cs="Times New Roman"/>
        <w:sz w:val="24"/>
      </w:rPr>
      <w:instrText xml:space="preserve"> PAGE </w:instrText>
    </w:r>
    <w:r>
      <w:rPr>
        <w:rFonts w:ascii="Times New Roman" w:eastAsia="宋体" w:hAnsi="Times New Roman" w:cs="Times New Roman"/>
        <w:sz w:val="24"/>
      </w:rPr>
      <w:fldChar w:fldCharType="separate"/>
    </w:r>
    <w:r w:rsidR="00412883">
      <w:rPr>
        <w:rFonts w:ascii="Times New Roman" w:eastAsia="宋体" w:hAnsi="Times New Roman" w:cs="Times New Roman"/>
        <w:noProof/>
        <w:sz w:val="24"/>
      </w:rPr>
      <w:t>2</w:t>
    </w:r>
    <w:r>
      <w:rPr>
        <w:rFonts w:ascii="Times New Roman" w:eastAsia="宋体" w:hAnsi="Times New Roman" w:cs="Times New Roman"/>
        <w:sz w:val="24"/>
      </w:rPr>
      <w:fldChar w:fldCharType="end"/>
    </w:r>
    <w:r>
      <w:rPr>
        <w:rFonts w:ascii="Times New Roman" w:eastAsia="宋体" w:hAnsi="Times New Roman" w:cs="Times New Roman"/>
        <w:sz w:val="24"/>
      </w:rPr>
      <w:t xml:space="preserve"> —</w:t>
    </w:r>
  </w:p>
  <w:p w:rsidR="001563E3" w:rsidRDefault="001563E3">
    <w:pPr>
      <w:tabs>
        <w:tab w:val="center" w:pos="4153"/>
        <w:tab w:val="right" w:pos="8306"/>
      </w:tabs>
      <w:snapToGrid w:val="0"/>
      <w:ind w:firstLine="360"/>
      <w:jc w:val="right"/>
      <w:rPr>
        <w:rFonts w:ascii="Times New Roman" w:eastAsia="宋体" w:hAnsi="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AE9" w:rsidRDefault="00CF5AE9">
      <w:pPr>
        <w:spacing w:line="240" w:lineRule="auto"/>
        <w:ind w:firstLine="560"/>
      </w:pPr>
      <w:r>
        <w:separator/>
      </w:r>
    </w:p>
  </w:footnote>
  <w:footnote w:type="continuationSeparator" w:id="0">
    <w:p w:rsidR="00CF5AE9" w:rsidRDefault="00CF5AE9">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9FB63A"/>
    <w:multiLevelType w:val="singleLevel"/>
    <w:tmpl w:val="B59FB63A"/>
    <w:lvl w:ilvl="0">
      <w:start w:val="1"/>
      <w:numFmt w:val="decimal"/>
      <w:pStyle w:val="wq4"/>
      <w:isLgl/>
      <w:suff w:val="space"/>
      <w:lvlText w:val="(%1)"/>
      <w:lvlJc w:val="left"/>
      <w:pPr>
        <w:tabs>
          <w:tab w:val="left" w:pos="0"/>
        </w:tabs>
        <w:ind w:left="0" w:firstLine="0"/>
      </w:pPr>
      <w:rPr>
        <w:rFonts w:ascii="宋体" w:eastAsia="宋体" w:hAnsi="宋体" w:cs="宋体" w:hint="default"/>
        <w:sz w:val="21"/>
        <w:szCs w:val="21"/>
      </w:rPr>
    </w:lvl>
  </w:abstractNum>
  <w:abstractNum w:abstractNumId="1">
    <w:nsid w:val="CFD30BD4"/>
    <w:multiLevelType w:val="singleLevel"/>
    <w:tmpl w:val="CFD30BD4"/>
    <w:lvl w:ilvl="0">
      <w:start w:val="1"/>
      <w:numFmt w:val="chineseCounting"/>
      <w:pStyle w:val="wq2"/>
      <w:suff w:val="nothing"/>
      <w:lvlText w:val="（%1）"/>
      <w:lvlJc w:val="left"/>
      <w:pPr>
        <w:ind w:left="0" w:firstLine="420"/>
      </w:pPr>
      <w:rPr>
        <w:rFonts w:hint="eastAsia"/>
      </w:rPr>
    </w:lvl>
  </w:abstractNum>
  <w:abstractNum w:abstractNumId="2">
    <w:nsid w:val="0000000B"/>
    <w:multiLevelType w:val="multilevel"/>
    <w:tmpl w:val="0000000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537CF62"/>
    <w:multiLevelType w:val="singleLevel"/>
    <w:tmpl w:val="5537CF62"/>
    <w:lvl w:ilvl="0">
      <w:start w:val="1"/>
      <w:numFmt w:val="chineseCounting"/>
      <w:pStyle w:val="wq1"/>
      <w:suff w:val="nothing"/>
      <w:lvlText w:val="%1、"/>
      <w:lvlJc w:val="left"/>
      <w:pPr>
        <w:ind w:left="0" w:firstLine="420"/>
      </w:pPr>
      <w:rPr>
        <w:rFonts w:hint="eastAsia"/>
      </w:rPr>
    </w:lvl>
  </w:abstractNum>
  <w:abstractNum w:abstractNumId="4">
    <w:nsid w:val="5A1EBCF8"/>
    <w:multiLevelType w:val="singleLevel"/>
    <w:tmpl w:val="5A1EBCF8"/>
    <w:lvl w:ilvl="0">
      <w:start w:val="1"/>
      <w:numFmt w:val="decimal"/>
      <w:pStyle w:val="wq3"/>
      <w:suff w:val="nothing"/>
      <w:lvlText w:val="%1．"/>
      <w:lvlJc w:val="left"/>
      <w:pPr>
        <w:ind w:left="0" w:firstLine="400"/>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zNmNkYTY3Yjk2MDVhYjUzMjg4YWM1OWRhMWU5YWEifQ=="/>
  </w:docVars>
  <w:rsids>
    <w:rsidRoot w:val="3A6F6B50"/>
    <w:rsid w:val="001563E3"/>
    <w:rsid w:val="004109FE"/>
    <w:rsid w:val="00412883"/>
    <w:rsid w:val="007B01DB"/>
    <w:rsid w:val="00913D62"/>
    <w:rsid w:val="00970F57"/>
    <w:rsid w:val="00A326DF"/>
    <w:rsid w:val="00CF5AE9"/>
    <w:rsid w:val="00DA57C0"/>
    <w:rsid w:val="00F13E19"/>
    <w:rsid w:val="02B3536B"/>
    <w:rsid w:val="03B12F76"/>
    <w:rsid w:val="03C73C40"/>
    <w:rsid w:val="0ACC52CB"/>
    <w:rsid w:val="12A50B33"/>
    <w:rsid w:val="130C7AC9"/>
    <w:rsid w:val="131A5563"/>
    <w:rsid w:val="139E58EC"/>
    <w:rsid w:val="180661EB"/>
    <w:rsid w:val="19134653"/>
    <w:rsid w:val="1B311FDA"/>
    <w:rsid w:val="206B373F"/>
    <w:rsid w:val="20E41589"/>
    <w:rsid w:val="259874E2"/>
    <w:rsid w:val="283F3EE2"/>
    <w:rsid w:val="28CE372B"/>
    <w:rsid w:val="2A881FBF"/>
    <w:rsid w:val="2B3C0931"/>
    <w:rsid w:val="2C296585"/>
    <w:rsid w:val="2E2737C8"/>
    <w:rsid w:val="2EDB63FC"/>
    <w:rsid w:val="326F3E4B"/>
    <w:rsid w:val="371B55EA"/>
    <w:rsid w:val="3954387D"/>
    <w:rsid w:val="398E34A3"/>
    <w:rsid w:val="39DD673D"/>
    <w:rsid w:val="3A6F6B50"/>
    <w:rsid w:val="3B1E1760"/>
    <w:rsid w:val="42372862"/>
    <w:rsid w:val="4320610A"/>
    <w:rsid w:val="467D0232"/>
    <w:rsid w:val="46F66371"/>
    <w:rsid w:val="49C06435"/>
    <w:rsid w:val="4D944C0F"/>
    <w:rsid w:val="4F75345F"/>
    <w:rsid w:val="502E1261"/>
    <w:rsid w:val="50FB4F07"/>
    <w:rsid w:val="5293012E"/>
    <w:rsid w:val="55AB4C8E"/>
    <w:rsid w:val="57112B00"/>
    <w:rsid w:val="5AB41F48"/>
    <w:rsid w:val="5EAC2CE3"/>
    <w:rsid w:val="60527752"/>
    <w:rsid w:val="6AE41DB7"/>
    <w:rsid w:val="6EF650BD"/>
    <w:rsid w:val="73C371D9"/>
    <w:rsid w:val="7A411145"/>
    <w:rsid w:val="7AD63B30"/>
    <w:rsid w:val="7B9E2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20" w:lineRule="exact"/>
      <w:ind w:firstLineChars="200" w:firstLine="420"/>
      <w:jc w:val="both"/>
    </w:pPr>
    <w:rPr>
      <w:rFonts w:eastAsia="仿宋"/>
      <w:kern w:val="2"/>
      <w:sz w:val="28"/>
      <w:szCs w:val="24"/>
    </w:rPr>
  </w:style>
  <w:style w:type="paragraph" w:styleId="1">
    <w:name w:val="heading 1"/>
    <w:basedOn w:val="a"/>
    <w:next w:val="a"/>
    <w:qFormat/>
    <w:pPr>
      <w:spacing w:beforeAutospacing="1" w:afterAutospacing="1"/>
      <w:jc w:val="center"/>
      <w:outlineLvl w:val="0"/>
    </w:pPr>
    <w:rPr>
      <w:rFonts w:ascii="宋体" w:eastAsia="方正小标宋简体" w:hAnsi="宋体" w:cs="Times New Roman" w:hint="eastAsia"/>
      <w:b/>
      <w:bCs/>
      <w:kern w:val="44"/>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q">
    <w:name w:val="wq大标题"/>
    <w:basedOn w:val="a"/>
    <w:next w:val="a"/>
    <w:qFormat/>
    <w:pPr>
      <w:spacing w:beforeAutospacing="1" w:afterAutospacing="1"/>
      <w:jc w:val="center"/>
      <w:outlineLvl w:val="0"/>
    </w:pPr>
    <w:rPr>
      <w:rFonts w:ascii="宋体" w:eastAsia="方正小标宋简体" w:hAnsi="宋体" w:cs="Times New Roman" w:hint="eastAsia"/>
      <w:bCs/>
      <w:kern w:val="44"/>
      <w:sz w:val="36"/>
      <w:szCs w:val="48"/>
    </w:rPr>
  </w:style>
  <w:style w:type="paragraph" w:customStyle="1" w:styleId="wq1">
    <w:name w:val="wq标题1"/>
    <w:basedOn w:val="a"/>
    <w:qFormat/>
    <w:pPr>
      <w:numPr>
        <w:numId w:val="1"/>
      </w:numPr>
      <w:spacing w:line="300" w:lineRule="auto"/>
      <w:ind w:firstLine="422"/>
      <w:outlineLvl w:val="0"/>
    </w:pPr>
    <w:rPr>
      <w:rFonts w:ascii="宋体" w:eastAsia="方正黑体简体" w:hAnsi="宋体" w:cs="宋体" w:hint="eastAsia"/>
      <w:b/>
      <w:color w:val="000000"/>
      <w:sz w:val="24"/>
      <w:szCs w:val="21"/>
    </w:rPr>
  </w:style>
  <w:style w:type="paragraph" w:customStyle="1" w:styleId="wq0">
    <w:name w:val="wq标题0"/>
    <w:basedOn w:val="a"/>
    <w:next w:val="a"/>
    <w:qFormat/>
    <w:pPr>
      <w:spacing w:before="29527" w:beforeAutospacing="1" w:afterAutospacing="1"/>
      <w:ind w:firstLineChars="0" w:firstLine="0"/>
      <w:jc w:val="center"/>
    </w:pPr>
    <w:rPr>
      <w:rFonts w:ascii="宋体" w:eastAsia="方正小标宋简体" w:hAnsi="宋体" w:cs="Times New Roman" w:hint="eastAsia"/>
      <w:bCs/>
      <w:kern w:val="44"/>
      <w:sz w:val="36"/>
      <w:szCs w:val="48"/>
    </w:rPr>
  </w:style>
  <w:style w:type="paragraph" w:customStyle="1" w:styleId="wq2">
    <w:name w:val="wq标题2"/>
    <w:basedOn w:val="a"/>
    <w:qFormat/>
    <w:pPr>
      <w:numPr>
        <w:numId w:val="2"/>
      </w:numPr>
      <w:tabs>
        <w:tab w:val="left" w:pos="480"/>
      </w:tabs>
      <w:spacing w:line="300" w:lineRule="auto"/>
      <w:outlineLvl w:val="1"/>
    </w:pPr>
    <w:rPr>
      <w:rFonts w:ascii="宋体" w:eastAsia="宋体" w:hAnsi="宋体" w:cs="宋体" w:hint="eastAsia"/>
      <w:b/>
      <w:color w:val="000000"/>
      <w:sz w:val="21"/>
      <w:szCs w:val="21"/>
    </w:rPr>
  </w:style>
  <w:style w:type="paragraph" w:customStyle="1" w:styleId="wq3">
    <w:name w:val="wq标题3"/>
    <w:basedOn w:val="a"/>
    <w:link w:val="wq3Char"/>
    <w:qFormat/>
    <w:pPr>
      <w:numPr>
        <w:numId w:val="3"/>
      </w:numPr>
      <w:tabs>
        <w:tab w:val="left" w:pos="480"/>
      </w:tabs>
      <w:spacing w:line="300" w:lineRule="auto"/>
      <w:ind w:firstLine="420"/>
      <w:outlineLvl w:val="2"/>
    </w:pPr>
    <w:rPr>
      <w:rFonts w:ascii="宋体" w:eastAsia="宋体" w:hAnsi="宋体" w:cs="宋体" w:hint="eastAsia"/>
      <w:color w:val="000000"/>
      <w:sz w:val="21"/>
      <w:szCs w:val="21"/>
    </w:rPr>
  </w:style>
  <w:style w:type="paragraph" w:customStyle="1" w:styleId="wq5">
    <w:name w:val="wq正文"/>
    <w:basedOn w:val="a"/>
    <w:qFormat/>
    <w:pPr>
      <w:tabs>
        <w:tab w:val="left" w:pos="480"/>
      </w:tabs>
      <w:spacing w:line="300" w:lineRule="auto"/>
    </w:pPr>
    <w:rPr>
      <w:rFonts w:ascii="宋体" w:eastAsia="宋体" w:hAnsi="宋体" w:cs="宋体" w:hint="eastAsia"/>
      <w:color w:val="000000"/>
      <w:sz w:val="21"/>
      <w:szCs w:val="21"/>
    </w:rPr>
  </w:style>
  <w:style w:type="paragraph" w:customStyle="1" w:styleId="wq4">
    <w:name w:val="wq标题4"/>
    <w:basedOn w:val="a"/>
    <w:qFormat/>
    <w:pPr>
      <w:numPr>
        <w:numId w:val="4"/>
      </w:numPr>
      <w:tabs>
        <w:tab w:val="clear" w:pos="0"/>
      </w:tabs>
      <w:spacing w:line="300" w:lineRule="auto"/>
      <w:ind w:firstLine="420"/>
      <w:outlineLvl w:val="3"/>
    </w:pPr>
    <w:rPr>
      <w:rFonts w:ascii="宋体" w:eastAsia="宋体" w:hAnsi="宋体" w:cs="宋体" w:hint="eastAsia"/>
      <w:color w:val="000000"/>
      <w:sz w:val="21"/>
      <w:szCs w:val="21"/>
    </w:rPr>
  </w:style>
  <w:style w:type="character" w:customStyle="1" w:styleId="wq3Char">
    <w:name w:val="wq标题3 Char"/>
    <w:link w:val="wq3"/>
    <w:qFormat/>
    <w:rPr>
      <w:rFonts w:ascii="宋体" w:eastAsia="宋体" w:hAnsi="宋体" w:cs="宋体" w:hint="eastAsia"/>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20" w:lineRule="exact"/>
      <w:ind w:firstLineChars="200" w:firstLine="420"/>
      <w:jc w:val="both"/>
    </w:pPr>
    <w:rPr>
      <w:rFonts w:eastAsia="仿宋"/>
      <w:kern w:val="2"/>
      <w:sz w:val="28"/>
      <w:szCs w:val="24"/>
    </w:rPr>
  </w:style>
  <w:style w:type="paragraph" w:styleId="1">
    <w:name w:val="heading 1"/>
    <w:basedOn w:val="a"/>
    <w:next w:val="a"/>
    <w:qFormat/>
    <w:pPr>
      <w:spacing w:beforeAutospacing="1" w:afterAutospacing="1"/>
      <w:jc w:val="center"/>
      <w:outlineLvl w:val="0"/>
    </w:pPr>
    <w:rPr>
      <w:rFonts w:ascii="宋体" w:eastAsia="方正小标宋简体" w:hAnsi="宋体" w:cs="Times New Roman" w:hint="eastAsia"/>
      <w:b/>
      <w:bCs/>
      <w:kern w:val="44"/>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q">
    <w:name w:val="wq大标题"/>
    <w:basedOn w:val="a"/>
    <w:next w:val="a"/>
    <w:qFormat/>
    <w:pPr>
      <w:spacing w:beforeAutospacing="1" w:afterAutospacing="1"/>
      <w:jc w:val="center"/>
      <w:outlineLvl w:val="0"/>
    </w:pPr>
    <w:rPr>
      <w:rFonts w:ascii="宋体" w:eastAsia="方正小标宋简体" w:hAnsi="宋体" w:cs="Times New Roman" w:hint="eastAsia"/>
      <w:bCs/>
      <w:kern w:val="44"/>
      <w:sz w:val="36"/>
      <w:szCs w:val="48"/>
    </w:rPr>
  </w:style>
  <w:style w:type="paragraph" w:customStyle="1" w:styleId="wq1">
    <w:name w:val="wq标题1"/>
    <w:basedOn w:val="a"/>
    <w:qFormat/>
    <w:pPr>
      <w:numPr>
        <w:numId w:val="1"/>
      </w:numPr>
      <w:spacing w:line="300" w:lineRule="auto"/>
      <w:ind w:firstLine="422"/>
      <w:outlineLvl w:val="0"/>
    </w:pPr>
    <w:rPr>
      <w:rFonts w:ascii="宋体" w:eastAsia="方正黑体简体" w:hAnsi="宋体" w:cs="宋体" w:hint="eastAsia"/>
      <w:b/>
      <w:color w:val="000000"/>
      <w:sz w:val="24"/>
      <w:szCs w:val="21"/>
    </w:rPr>
  </w:style>
  <w:style w:type="paragraph" w:customStyle="1" w:styleId="wq0">
    <w:name w:val="wq标题0"/>
    <w:basedOn w:val="a"/>
    <w:next w:val="a"/>
    <w:qFormat/>
    <w:pPr>
      <w:spacing w:before="29527" w:beforeAutospacing="1" w:afterAutospacing="1"/>
      <w:ind w:firstLineChars="0" w:firstLine="0"/>
      <w:jc w:val="center"/>
    </w:pPr>
    <w:rPr>
      <w:rFonts w:ascii="宋体" w:eastAsia="方正小标宋简体" w:hAnsi="宋体" w:cs="Times New Roman" w:hint="eastAsia"/>
      <w:bCs/>
      <w:kern w:val="44"/>
      <w:sz w:val="36"/>
      <w:szCs w:val="48"/>
    </w:rPr>
  </w:style>
  <w:style w:type="paragraph" w:customStyle="1" w:styleId="wq2">
    <w:name w:val="wq标题2"/>
    <w:basedOn w:val="a"/>
    <w:qFormat/>
    <w:pPr>
      <w:numPr>
        <w:numId w:val="2"/>
      </w:numPr>
      <w:tabs>
        <w:tab w:val="left" w:pos="480"/>
      </w:tabs>
      <w:spacing w:line="300" w:lineRule="auto"/>
      <w:outlineLvl w:val="1"/>
    </w:pPr>
    <w:rPr>
      <w:rFonts w:ascii="宋体" w:eastAsia="宋体" w:hAnsi="宋体" w:cs="宋体" w:hint="eastAsia"/>
      <w:b/>
      <w:color w:val="000000"/>
      <w:sz w:val="21"/>
      <w:szCs w:val="21"/>
    </w:rPr>
  </w:style>
  <w:style w:type="paragraph" w:customStyle="1" w:styleId="wq3">
    <w:name w:val="wq标题3"/>
    <w:basedOn w:val="a"/>
    <w:link w:val="wq3Char"/>
    <w:qFormat/>
    <w:pPr>
      <w:numPr>
        <w:numId w:val="3"/>
      </w:numPr>
      <w:tabs>
        <w:tab w:val="left" w:pos="480"/>
      </w:tabs>
      <w:spacing w:line="300" w:lineRule="auto"/>
      <w:ind w:firstLine="420"/>
      <w:outlineLvl w:val="2"/>
    </w:pPr>
    <w:rPr>
      <w:rFonts w:ascii="宋体" w:eastAsia="宋体" w:hAnsi="宋体" w:cs="宋体" w:hint="eastAsia"/>
      <w:color w:val="000000"/>
      <w:sz w:val="21"/>
      <w:szCs w:val="21"/>
    </w:rPr>
  </w:style>
  <w:style w:type="paragraph" w:customStyle="1" w:styleId="wq5">
    <w:name w:val="wq正文"/>
    <w:basedOn w:val="a"/>
    <w:qFormat/>
    <w:pPr>
      <w:tabs>
        <w:tab w:val="left" w:pos="480"/>
      </w:tabs>
      <w:spacing w:line="300" w:lineRule="auto"/>
    </w:pPr>
    <w:rPr>
      <w:rFonts w:ascii="宋体" w:eastAsia="宋体" w:hAnsi="宋体" w:cs="宋体" w:hint="eastAsia"/>
      <w:color w:val="000000"/>
      <w:sz w:val="21"/>
      <w:szCs w:val="21"/>
    </w:rPr>
  </w:style>
  <w:style w:type="paragraph" w:customStyle="1" w:styleId="wq4">
    <w:name w:val="wq标题4"/>
    <w:basedOn w:val="a"/>
    <w:qFormat/>
    <w:pPr>
      <w:numPr>
        <w:numId w:val="4"/>
      </w:numPr>
      <w:tabs>
        <w:tab w:val="clear" w:pos="0"/>
      </w:tabs>
      <w:spacing w:line="300" w:lineRule="auto"/>
      <w:ind w:firstLine="420"/>
      <w:outlineLvl w:val="3"/>
    </w:pPr>
    <w:rPr>
      <w:rFonts w:ascii="宋体" w:eastAsia="宋体" w:hAnsi="宋体" w:cs="宋体" w:hint="eastAsia"/>
      <w:color w:val="000000"/>
      <w:sz w:val="21"/>
      <w:szCs w:val="21"/>
    </w:rPr>
  </w:style>
  <w:style w:type="character" w:customStyle="1" w:styleId="wq3Char">
    <w:name w:val="wq标题3 Char"/>
    <w:link w:val="wq3"/>
    <w:qFormat/>
    <w:rPr>
      <w:rFonts w:ascii="宋体" w:eastAsia="宋体" w:hAnsi="宋体" w:cs="宋体" w:hint="eastAsia"/>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吴崎</dc:creator>
  <cp:lastModifiedBy>malizhong</cp:lastModifiedBy>
  <cp:revision>6</cp:revision>
  <cp:lastPrinted>2024-06-27T08:16:00Z</cp:lastPrinted>
  <dcterms:created xsi:type="dcterms:W3CDTF">2023-06-06T01:30:00Z</dcterms:created>
  <dcterms:modified xsi:type="dcterms:W3CDTF">2024-06-27T08:16:00Z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8B6A4A17C2964FA89EE208D83817B3A3</vt:lpwstr>
  </property>
</Properties>
</file>