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CD" w:rsidRDefault="00244CC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B11CD" w:rsidRDefault="009B11CD">
      <w:pPr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B11CD" w:rsidRDefault="00244CC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025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年全国航海模型锦标赛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赛事监督、仲裁和</w:t>
      </w:r>
    </w:p>
    <w:p w:rsidR="009B11CD" w:rsidRDefault="00244CC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裁判员名单</w:t>
      </w:r>
      <w:bookmarkEnd w:id="0"/>
    </w:p>
    <w:p w:rsidR="009B11CD" w:rsidRDefault="009B11CD">
      <w:pPr>
        <w:rPr>
          <w:rFonts w:ascii="仿宋_GB2312" w:eastAsia="仿宋_GB2312" w:hAnsi="仿宋_GB2312" w:cs="仿宋_GB2312"/>
          <w:sz w:val="32"/>
          <w:szCs w:val="32"/>
        </w:rPr>
      </w:pPr>
    </w:p>
    <w:p w:rsidR="009B11CD" w:rsidRDefault="00244CC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一、赛事监督</w:t>
      </w:r>
    </w:p>
    <w:p w:rsidR="009B11CD" w:rsidRDefault="00244CC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庄志清（浙江）、代国庆（贵州）</w:t>
      </w:r>
    </w:p>
    <w:p w:rsidR="009B11CD" w:rsidRDefault="00244CC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二、赛事仲裁</w:t>
      </w:r>
    </w:p>
    <w:p w:rsidR="009B11CD" w:rsidRDefault="00244CC7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仲裁主任：郭常有（河南，国家级）</w:t>
      </w:r>
    </w:p>
    <w:p w:rsidR="009B11CD" w:rsidRDefault="00244CC7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仲裁委员：邓全远（广东，国家级）、刘　伟（天津，国家级）、魏明轩（山东，国家级）、赵景强（上海，国家级）</w:t>
      </w:r>
    </w:p>
    <w:p w:rsidR="009B11CD" w:rsidRDefault="00244CC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三、裁判员</w:t>
      </w:r>
    </w:p>
    <w:p w:rsidR="009B11CD" w:rsidRDefault="00244CC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北京市：陈　忻（国家级）</w:t>
      </w:r>
    </w:p>
    <w:p w:rsidR="009B11CD" w:rsidRDefault="00244CC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天津市：张　超（一级）</w:t>
      </w:r>
    </w:p>
    <w:p w:rsidR="009B11CD" w:rsidRDefault="00244CC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上海市：邹　斌（国家级）、苏　</w:t>
      </w:r>
      <w:r>
        <w:rPr>
          <w:rFonts w:ascii="仿宋" w:eastAsia="仿宋" w:hAnsi="仿宋" w:cs="仿宋_GB2312" w:hint="eastAsia"/>
          <w:sz w:val="32"/>
          <w:szCs w:val="32"/>
        </w:rPr>
        <w:t>瞾</w:t>
      </w:r>
      <w:r>
        <w:rPr>
          <w:rFonts w:ascii="仿宋_GB2312" w:eastAsia="仿宋_GB2312" w:hAnsi="仿宋_GB2312" w:cs="仿宋_GB2312" w:hint="eastAsia"/>
          <w:sz w:val="32"/>
          <w:szCs w:val="32"/>
        </w:rPr>
        <w:t>（国家级）</w:t>
      </w:r>
    </w:p>
    <w:p w:rsidR="009B11CD" w:rsidRDefault="00244CC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江苏省：蒋建栋（一级）、王苏明（国家级）、冷中奇（国家级）、周小虎（国家级）、张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越（一级）、顾陆佶（二级）</w:t>
      </w:r>
    </w:p>
    <w:p w:rsidR="009B11CD" w:rsidRDefault="00244CC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福建省：曾国升（国家级）、傅学伟（国家级）</w:t>
      </w:r>
    </w:p>
    <w:p w:rsidR="009B11CD" w:rsidRDefault="00244CC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山东省：王　萌（国家级）、刘淑萍（女，一级）、田海滨（一级）、李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鹏（一级）、李志洋（一级）、刘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浩（一级）</w:t>
      </w:r>
    </w:p>
    <w:p w:rsidR="009B11CD" w:rsidRDefault="00244CC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河南省：王云飞（国家级）、刘欣国（国家级）、李伦伦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（一级）、张正良（国家级）、霍亚坤（一级）</w:t>
      </w:r>
    </w:p>
    <w:p w:rsidR="009B11CD" w:rsidRDefault="00244CC7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湖北省：刘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思（女，国家级）、李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毅（国家级）、姚　俊（国家级）、涂永民（国家级）</w:t>
      </w:r>
    </w:p>
    <w:p w:rsidR="009B11CD" w:rsidRDefault="00244CC7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湖南省：廉　洁（女，国家级）</w:t>
      </w:r>
    </w:p>
    <w:p w:rsidR="009B11CD" w:rsidRDefault="00244CC7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广东省：梁杰</w:t>
      </w:r>
      <w:r>
        <w:rPr>
          <w:rFonts w:ascii="仿宋_GB2312" w:eastAsia="仿宋_GB2312" w:hAnsi="仿宋_GB2312" w:cs="仿宋_GB2312" w:hint="eastAsia"/>
          <w:sz w:val="32"/>
          <w:szCs w:val="32"/>
        </w:rPr>
        <w:t>峰</w:t>
      </w:r>
      <w:r>
        <w:rPr>
          <w:rFonts w:ascii="仿宋_GB2312" w:eastAsia="仿宋_GB2312" w:hAnsi="仿宋_GB2312" w:cs="仿宋_GB2312" w:hint="eastAsia"/>
          <w:sz w:val="32"/>
          <w:szCs w:val="32"/>
        </w:rPr>
        <w:t>（国家级）、胡永佳（女，一级）、谢永雄（国家级）、孙　鹏（二级）、张　建（一级）、郑文雄（一级）、黄杰良（二级）</w:t>
      </w:r>
    </w:p>
    <w:p w:rsidR="009B11CD" w:rsidRDefault="00244CC7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四川省：王成伟（国家级）</w:t>
      </w:r>
    </w:p>
    <w:p w:rsidR="009B11CD" w:rsidRDefault="00244CC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四、实习裁判</w:t>
      </w:r>
    </w:p>
    <w:p w:rsidR="009B11CD" w:rsidRDefault="00244CC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栋（二级）、朱咸玉（国家级）、魏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明（国家级）、刘宏伟（一级）、白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敬（女，二级）、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吴雨恬（女，三级）</w:t>
      </w:r>
    </w:p>
    <w:p w:rsidR="009B11CD" w:rsidRDefault="00244CC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杨武顺（二级）、崔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可（二级）、刘佳育（二级）、杨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昊（二级）</w:t>
      </w:r>
    </w:p>
    <w:sectPr w:rsidR="009B11CD" w:rsidSect="009B1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8B07A00"/>
    <w:rsid w:val="0001357F"/>
    <w:rsid w:val="00244CC7"/>
    <w:rsid w:val="002B50D0"/>
    <w:rsid w:val="004215D4"/>
    <w:rsid w:val="00500B8A"/>
    <w:rsid w:val="0057279C"/>
    <w:rsid w:val="005A5D8D"/>
    <w:rsid w:val="00793421"/>
    <w:rsid w:val="0094590C"/>
    <w:rsid w:val="009B11CD"/>
    <w:rsid w:val="00A64B9A"/>
    <w:rsid w:val="00AF3CD1"/>
    <w:rsid w:val="00B773DF"/>
    <w:rsid w:val="00D9496E"/>
    <w:rsid w:val="00E513A5"/>
    <w:rsid w:val="0587039E"/>
    <w:rsid w:val="110E689E"/>
    <w:rsid w:val="18E94A79"/>
    <w:rsid w:val="20784C5A"/>
    <w:rsid w:val="23702A8B"/>
    <w:rsid w:val="2CB03D87"/>
    <w:rsid w:val="3119386D"/>
    <w:rsid w:val="40BE1FFD"/>
    <w:rsid w:val="5C013653"/>
    <w:rsid w:val="78B07A00"/>
    <w:rsid w:val="7B11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1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B1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B1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B11C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B11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魏浩通</dc:creator>
  <cp:lastModifiedBy>Administrator</cp:lastModifiedBy>
  <cp:revision>7</cp:revision>
  <cp:lastPrinted>2025-09-04T07:54:00Z</cp:lastPrinted>
  <dcterms:created xsi:type="dcterms:W3CDTF">2025-10-08T12:27:00Z</dcterms:created>
  <dcterms:modified xsi:type="dcterms:W3CDTF">2025-10-10T01:09:00Z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6B0F1D57B6AB4A5D9F0F729A5C95E714_13</vt:lpwstr>
  </property>
  <property fmtid="{D5CDD505-2E9C-101B-9397-08002B2CF9AE}" pid="4" name="KSOTemplateDocerSaveRecord">
    <vt:lpwstr>eyJoZGlkIjoiNWUyNTU4ZjkxNTI1NjI2N2NmNjIzYmM5ZDlhMDZjOWYiLCJ1c2VySWQiOiIxNDU3Njc5OTg2In0=</vt:lpwstr>
  </property>
</Properties>
</file>