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B2C" w:rsidRDefault="00A23762">
      <w:pPr>
        <w:rPr>
          <w:rFonts w:ascii="黑体" w:eastAsia="黑体" w:hAnsi="黑体"/>
          <w:color w:val="000000"/>
          <w:sz w:val="30"/>
          <w:szCs w:val="30"/>
        </w:rPr>
      </w:pPr>
      <w:bookmarkStart w:id="0" w:name="_GoBack"/>
      <w:bookmarkEnd w:id="0"/>
      <w:r>
        <w:rPr>
          <w:rFonts w:ascii="黑体" w:eastAsia="黑体" w:hAnsi="黑体" w:hint="eastAsia"/>
          <w:color w:val="000000"/>
          <w:sz w:val="30"/>
          <w:szCs w:val="30"/>
        </w:rPr>
        <w:t>附件</w:t>
      </w:r>
    </w:p>
    <w:p w:rsidR="003E0B2C" w:rsidRPr="00E26AF4" w:rsidRDefault="00A23762">
      <w:pPr>
        <w:jc w:val="center"/>
        <w:rPr>
          <w:rFonts w:ascii="方正小标宋简体" w:eastAsia="方正小标宋简体" w:hint="eastAsia"/>
          <w:sz w:val="28"/>
          <w:szCs w:val="28"/>
        </w:rPr>
      </w:pPr>
      <w:r w:rsidRPr="00E26AF4">
        <w:rPr>
          <w:rFonts w:ascii="方正小标宋简体" w:eastAsia="方正小标宋简体" w:hAnsi="宋体" w:hint="eastAsia"/>
          <w:color w:val="000000"/>
          <w:sz w:val="32"/>
          <w:szCs w:val="32"/>
        </w:rPr>
        <w:t>模型赛事申办表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06"/>
        <w:gridCol w:w="2522"/>
        <w:gridCol w:w="376"/>
        <w:gridCol w:w="1604"/>
        <w:gridCol w:w="2121"/>
      </w:tblGrid>
      <w:tr w:rsidR="003E0B2C">
        <w:trPr>
          <w:trHeight w:val="496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B2C" w:rsidRDefault="00FA0323">
            <w:pPr>
              <w:widowControl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拟申办</w:t>
            </w:r>
            <w:r w:rsidR="00A23762">
              <w:rPr>
                <w:rFonts w:ascii="宋体" w:hAnsi="宋体" w:hint="eastAsia"/>
                <w:kern w:val="0"/>
                <w:sz w:val="24"/>
              </w:rPr>
              <w:t>赛事名称</w:t>
            </w:r>
          </w:p>
        </w:tc>
        <w:tc>
          <w:tcPr>
            <w:tcW w:w="66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B2C" w:rsidRDefault="003E0B2C">
            <w:pPr>
              <w:widowControl/>
              <w:rPr>
                <w:rFonts w:ascii="宋体"/>
                <w:kern w:val="0"/>
                <w:sz w:val="24"/>
              </w:rPr>
            </w:pPr>
          </w:p>
        </w:tc>
      </w:tr>
      <w:tr w:rsidR="003E0B2C">
        <w:trPr>
          <w:trHeight w:val="535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B2C" w:rsidRDefault="00FA0323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申办</w:t>
            </w:r>
            <w:r w:rsidR="00A23762">
              <w:rPr>
                <w:rFonts w:ascii="宋体" w:hAnsi="宋体" w:hint="eastAsia"/>
                <w:kern w:val="0"/>
                <w:sz w:val="24"/>
              </w:rPr>
              <w:t>单位名称</w:t>
            </w:r>
          </w:p>
        </w:tc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B2C" w:rsidRDefault="003E0B2C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B2C" w:rsidRDefault="00A23762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负责人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B2C" w:rsidRDefault="003E0B2C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3E0B2C">
        <w:trPr>
          <w:trHeight w:val="457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B2C" w:rsidRDefault="00A23762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办公地址</w:t>
            </w:r>
          </w:p>
        </w:tc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B2C" w:rsidRDefault="003E0B2C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B2C" w:rsidRDefault="00A23762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电子邮件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B2C" w:rsidRDefault="003E0B2C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3E0B2C">
        <w:trPr>
          <w:trHeight w:val="463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B2C" w:rsidRDefault="00A23762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申办单位联系人</w:t>
            </w:r>
          </w:p>
        </w:tc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B2C" w:rsidRDefault="003E0B2C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B2C" w:rsidRDefault="00A23762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联系电话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B2C" w:rsidRDefault="003E0B2C"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3E0B2C">
        <w:trPr>
          <w:trHeight w:val="3268"/>
        </w:trPr>
        <w:tc>
          <w:tcPr>
            <w:tcW w:w="8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2C" w:rsidRDefault="00A23762">
            <w:pPr>
              <w:widowControl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赛事场地及情况简述：</w:t>
            </w:r>
          </w:p>
          <w:p w:rsidR="003E0B2C" w:rsidRDefault="003E0B2C">
            <w:pPr>
              <w:widowControl/>
              <w:rPr>
                <w:rFonts w:ascii="宋体"/>
                <w:kern w:val="0"/>
                <w:sz w:val="24"/>
              </w:rPr>
            </w:pPr>
          </w:p>
          <w:p w:rsidR="003E0B2C" w:rsidRDefault="003E0B2C">
            <w:pPr>
              <w:widowControl/>
              <w:rPr>
                <w:rFonts w:ascii="宋体"/>
                <w:kern w:val="0"/>
                <w:sz w:val="24"/>
              </w:rPr>
            </w:pPr>
          </w:p>
          <w:p w:rsidR="003E0B2C" w:rsidRDefault="003E0B2C">
            <w:pPr>
              <w:widowControl/>
              <w:rPr>
                <w:rFonts w:ascii="宋体"/>
                <w:kern w:val="0"/>
                <w:sz w:val="24"/>
              </w:rPr>
            </w:pPr>
          </w:p>
          <w:p w:rsidR="003E0B2C" w:rsidRDefault="003E0B2C">
            <w:pPr>
              <w:widowControl/>
              <w:rPr>
                <w:rFonts w:ascii="宋体"/>
                <w:kern w:val="0"/>
                <w:sz w:val="24"/>
              </w:rPr>
            </w:pPr>
          </w:p>
          <w:p w:rsidR="003E0B2C" w:rsidRDefault="003E0B2C">
            <w:pPr>
              <w:widowControl/>
              <w:rPr>
                <w:rFonts w:ascii="宋体"/>
                <w:kern w:val="0"/>
                <w:sz w:val="24"/>
              </w:rPr>
            </w:pPr>
          </w:p>
          <w:p w:rsidR="003E0B2C" w:rsidRDefault="003E0B2C">
            <w:pPr>
              <w:widowControl/>
              <w:rPr>
                <w:rFonts w:ascii="宋体"/>
                <w:kern w:val="0"/>
                <w:sz w:val="24"/>
              </w:rPr>
            </w:pPr>
          </w:p>
          <w:p w:rsidR="003E0B2C" w:rsidRDefault="003E0B2C">
            <w:pPr>
              <w:widowControl/>
              <w:rPr>
                <w:rFonts w:ascii="宋体"/>
                <w:kern w:val="0"/>
                <w:sz w:val="24"/>
              </w:rPr>
            </w:pPr>
          </w:p>
          <w:p w:rsidR="003E0B2C" w:rsidRDefault="003E0B2C">
            <w:pPr>
              <w:widowControl/>
              <w:rPr>
                <w:rFonts w:ascii="宋体"/>
                <w:kern w:val="0"/>
                <w:sz w:val="24"/>
              </w:rPr>
            </w:pPr>
          </w:p>
          <w:p w:rsidR="003E0B2C" w:rsidRDefault="003E0B2C">
            <w:pPr>
              <w:widowControl/>
              <w:rPr>
                <w:rFonts w:ascii="宋体"/>
                <w:kern w:val="0"/>
                <w:sz w:val="24"/>
              </w:rPr>
            </w:pPr>
          </w:p>
          <w:p w:rsidR="003E0B2C" w:rsidRDefault="003E0B2C">
            <w:pPr>
              <w:widowControl/>
              <w:rPr>
                <w:rFonts w:ascii="宋体"/>
                <w:kern w:val="0"/>
                <w:sz w:val="24"/>
              </w:rPr>
            </w:pPr>
          </w:p>
          <w:p w:rsidR="003E0B2C" w:rsidRDefault="003E0B2C">
            <w:pPr>
              <w:rPr>
                <w:rFonts w:ascii="宋体"/>
                <w:kern w:val="0"/>
                <w:sz w:val="24"/>
              </w:rPr>
            </w:pPr>
          </w:p>
        </w:tc>
      </w:tr>
      <w:tr w:rsidR="003E0B2C">
        <w:trPr>
          <w:trHeight w:val="1796"/>
        </w:trPr>
        <w:tc>
          <w:tcPr>
            <w:tcW w:w="8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2C" w:rsidRDefault="00A23762">
            <w:pPr>
              <w:widowControl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意向赞助商或协办单位：</w:t>
            </w:r>
          </w:p>
          <w:p w:rsidR="003E0B2C" w:rsidRDefault="003E0B2C">
            <w:pPr>
              <w:widowControl/>
              <w:rPr>
                <w:rFonts w:ascii="宋体"/>
                <w:kern w:val="0"/>
                <w:sz w:val="24"/>
              </w:rPr>
            </w:pPr>
          </w:p>
          <w:p w:rsidR="003E0B2C" w:rsidRDefault="003E0B2C">
            <w:pPr>
              <w:widowControl/>
              <w:rPr>
                <w:rFonts w:ascii="宋体"/>
                <w:kern w:val="0"/>
                <w:sz w:val="24"/>
              </w:rPr>
            </w:pPr>
          </w:p>
          <w:p w:rsidR="003E0B2C" w:rsidRDefault="003E0B2C">
            <w:pPr>
              <w:rPr>
                <w:rFonts w:ascii="宋体"/>
                <w:kern w:val="0"/>
                <w:sz w:val="24"/>
              </w:rPr>
            </w:pPr>
          </w:p>
        </w:tc>
      </w:tr>
      <w:tr w:rsidR="003E0B2C">
        <w:trPr>
          <w:trHeight w:val="1548"/>
        </w:trPr>
        <w:tc>
          <w:tcPr>
            <w:tcW w:w="8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2C" w:rsidRDefault="00A23762">
            <w:pPr>
              <w:widowControl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具体事宜：</w:t>
            </w:r>
          </w:p>
          <w:p w:rsidR="003E0B2C" w:rsidRDefault="00A23762">
            <w:pPr>
              <w:widowControl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1.</w:t>
            </w:r>
            <w:r>
              <w:rPr>
                <w:rFonts w:ascii="宋体" w:hAnsi="宋体" w:hint="eastAsia"/>
                <w:kern w:val="0"/>
                <w:sz w:val="24"/>
              </w:rPr>
              <w:t>食宿：具有独立卫生间、洗浴设施及空调的正规宾馆为宜。可否满足：是（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24"/>
              </w:rPr>
              <w:t>）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kern w:val="0"/>
                <w:sz w:val="24"/>
              </w:rPr>
              <w:t>否（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24"/>
              </w:rPr>
              <w:t>）</w:t>
            </w:r>
          </w:p>
          <w:p w:rsidR="003E0B2C" w:rsidRDefault="00A23762">
            <w:pPr>
              <w:autoSpaceDE w:val="0"/>
              <w:autoSpaceDN w:val="0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2.</w:t>
            </w:r>
            <w:r>
              <w:rPr>
                <w:rFonts w:ascii="宋体" w:hAnsi="宋体" w:hint="eastAsia"/>
                <w:kern w:val="0"/>
                <w:sz w:val="24"/>
              </w:rPr>
              <w:t>交通：报到时容易抵达，交通便利，距离城市机场、火车站或汽车站车程一小时以内为宜。可否满足：是（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24"/>
              </w:rPr>
              <w:t>）否（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24"/>
              </w:rPr>
              <w:t>）</w:t>
            </w:r>
          </w:p>
          <w:p w:rsidR="003E0B2C" w:rsidRDefault="00A23762">
            <w:pPr>
              <w:autoSpaceDE w:val="0"/>
              <w:autoSpaceDN w:val="0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3. </w:t>
            </w:r>
            <w:r>
              <w:rPr>
                <w:rFonts w:ascii="宋体" w:hAnsi="宋体" w:hint="eastAsia"/>
                <w:kern w:val="0"/>
                <w:sz w:val="24"/>
              </w:rPr>
              <w:t>竞赛场地条件：具有卫生间和休息处。可否满足：是（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24"/>
              </w:rPr>
              <w:t>）否（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24"/>
              </w:rPr>
              <w:t>）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</w:t>
            </w:r>
          </w:p>
        </w:tc>
      </w:tr>
      <w:tr w:rsidR="003E0B2C">
        <w:trPr>
          <w:trHeight w:val="2353"/>
        </w:trPr>
        <w:tc>
          <w:tcPr>
            <w:tcW w:w="4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2C" w:rsidRDefault="003E0B2C">
            <w:pPr>
              <w:widowControl/>
              <w:rPr>
                <w:rFonts w:ascii="宋体"/>
                <w:kern w:val="0"/>
                <w:sz w:val="24"/>
              </w:rPr>
            </w:pPr>
          </w:p>
          <w:p w:rsidR="003E0B2C" w:rsidRDefault="003E0B2C">
            <w:pPr>
              <w:widowControl/>
              <w:rPr>
                <w:rFonts w:ascii="宋体"/>
                <w:kern w:val="0"/>
                <w:sz w:val="24"/>
              </w:rPr>
            </w:pPr>
          </w:p>
          <w:p w:rsidR="003E0B2C" w:rsidRDefault="003E0B2C">
            <w:pPr>
              <w:widowControl/>
              <w:rPr>
                <w:rFonts w:ascii="宋体"/>
                <w:kern w:val="0"/>
                <w:sz w:val="24"/>
              </w:rPr>
            </w:pPr>
          </w:p>
          <w:p w:rsidR="003E0B2C" w:rsidRDefault="00A23762">
            <w:pPr>
              <w:widowControl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填写人：</w:t>
            </w:r>
          </w:p>
          <w:p w:rsidR="003E0B2C" w:rsidRDefault="003E0B2C">
            <w:pPr>
              <w:widowControl/>
              <w:rPr>
                <w:rFonts w:ascii="宋体"/>
                <w:kern w:val="0"/>
                <w:sz w:val="24"/>
              </w:rPr>
            </w:pPr>
          </w:p>
          <w:p w:rsidR="003E0B2C" w:rsidRDefault="00A23762">
            <w:pPr>
              <w:widowControl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              </w:t>
            </w:r>
            <w:r>
              <w:rPr>
                <w:rFonts w:ascii="宋体" w:hAnsi="宋体" w:hint="eastAsia"/>
                <w:kern w:val="0"/>
                <w:sz w:val="24"/>
              </w:rPr>
              <w:t>年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   </w:t>
            </w:r>
            <w:r>
              <w:rPr>
                <w:rFonts w:ascii="宋体" w:hAnsi="宋体" w:hint="eastAsia"/>
                <w:kern w:val="0"/>
                <w:sz w:val="24"/>
              </w:rPr>
              <w:t>月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   </w:t>
            </w:r>
            <w:r>
              <w:rPr>
                <w:rFonts w:ascii="宋体" w:hAnsi="宋体" w:hint="eastAsia"/>
                <w:kern w:val="0"/>
                <w:sz w:val="24"/>
              </w:rPr>
              <w:t>日</w:t>
            </w:r>
          </w:p>
          <w:p w:rsidR="003E0B2C" w:rsidRDefault="003E0B2C">
            <w:pPr>
              <w:widowControl/>
              <w:ind w:firstLineChars="350" w:firstLine="840"/>
              <w:rPr>
                <w:rFonts w:ascii="宋体"/>
                <w:kern w:val="0"/>
                <w:sz w:val="24"/>
              </w:rPr>
            </w:pPr>
          </w:p>
        </w:tc>
        <w:tc>
          <w:tcPr>
            <w:tcW w:w="4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2C" w:rsidRDefault="003E0B2C">
            <w:pPr>
              <w:widowControl/>
              <w:jc w:val="left"/>
              <w:rPr>
                <w:rFonts w:ascii="宋体"/>
                <w:kern w:val="0"/>
                <w:sz w:val="24"/>
              </w:rPr>
            </w:pPr>
          </w:p>
          <w:p w:rsidR="003E0B2C" w:rsidRDefault="003E0B2C">
            <w:pPr>
              <w:widowControl/>
              <w:jc w:val="left"/>
              <w:rPr>
                <w:rFonts w:ascii="宋体"/>
                <w:kern w:val="0"/>
                <w:sz w:val="24"/>
              </w:rPr>
            </w:pPr>
          </w:p>
          <w:p w:rsidR="003E0B2C" w:rsidRDefault="003E0B2C">
            <w:pPr>
              <w:widowControl/>
              <w:jc w:val="left"/>
              <w:rPr>
                <w:rFonts w:ascii="宋体"/>
                <w:kern w:val="0"/>
                <w:sz w:val="24"/>
              </w:rPr>
            </w:pPr>
          </w:p>
          <w:p w:rsidR="003E0B2C" w:rsidRDefault="00A23762">
            <w:pPr>
              <w:widowControl/>
              <w:jc w:val="left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申请单位：</w:t>
            </w:r>
          </w:p>
          <w:p w:rsidR="003E0B2C" w:rsidRDefault="00A23762">
            <w:pPr>
              <w:widowControl/>
              <w:ind w:firstLineChars="400" w:firstLine="960"/>
              <w:jc w:val="left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（盖章）</w:t>
            </w:r>
          </w:p>
          <w:p w:rsidR="003E0B2C" w:rsidRDefault="00A23762">
            <w:pPr>
              <w:widowControl/>
              <w:ind w:firstLineChars="750" w:firstLine="1800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年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hint="eastAsia"/>
                <w:kern w:val="0"/>
                <w:sz w:val="24"/>
              </w:rPr>
              <w:t>月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   </w:t>
            </w:r>
            <w:r>
              <w:rPr>
                <w:rFonts w:ascii="宋体" w:hAnsi="宋体" w:hint="eastAsia"/>
                <w:kern w:val="0"/>
                <w:sz w:val="24"/>
              </w:rPr>
              <w:t>日</w:t>
            </w:r>
          </w:p>
          <w:p w:rsidR="003E0B2C" w:rsidRDefault="003E0B2C">
            <w:pPr>
              <w:widowControl/>
              <w:ind w:firstLineChars="350" w:firstLine="840"/>
              <w:jc w:val="left"/>
              <w:rPr>
                <w:rFonts w:ascii="宋体"/>
                <w:kern w:val="0"/>
                <w:sz w:val="24"/>
              </w:rPr>
            </w:pPr>
          </w:p>
        </w:tc>
      </w:tr>
    </w:tbl>
    <w:p w:rsidR="003E0B2C" w:rsidRDefault="003E0B2C"/>
    <w:sectPr w:rsidR="003E0B2C" w:rsidSect="003E0B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3762" w:rsidRDefault="00A23762">
      <w:r>
        <w:separator/>
      </w:r>
    </w:p>
  </w:endnote>
  <w:endnote w:type="continuationSeparator" w:id="0">
    <w:p w:rsidR="00A23762" w:rsidRDefault="00A237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3762" w:rsidRDefault="00A23762">
      <w:r>
        <w:separator/>
      </w:r>
    </w:p>
  </w:footnote>
  <w:footnote w:type="continuationSeparator" w:id="0">
    <w:p w:rsidR="00A23762" w:rsidRDefault="00A2376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595E"/>
    <w:rsid w:val="00072D04"/>
    <w:rsid w:val="003E0B2C"/>
    <w:rsid w:val="00443DF2"/>
    <w:rsid w:val="004727B6"/>
    <w:rsid w:val="0072595E"/>
    <w:rsid w:val="00921E2D"/>
    <w:rsid w:val="00A01DB0"/>
    <w:rsid w:val="00A23762"/>
    <w:rsid w:val="00CC66C8"/>
    <w:rsid w:val="00E26AF4"/>
    <w:rsid w:val="00FA0323"/>
    <w:rsid w:val="00FC0C0B"/>
    <w:rsid w:val="36644797"/>
    <w:rsid w:val="50305B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B2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727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727B6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727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727B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malizhong</dc:creator>
  <cp:lastModifiedBy>Administrator</cp:lastModifiedBy>
  <cp:revision>8</cp:revision>
  <cp:lastPrinted>2022-11-01T06:41:00Z</cp:lastPrinted>
  <dcterms:created xsi:type="dcterms:W3CDTF">2019-11-08T05:51:00Z</dcterms:created>
  <dcterms:modified xsi:type="dcterms:W3CDTF">2026-05-11T08:47:00Z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0B8A27B6B95444969EBE6F7F505796AC_13</vt:lpwstr>
  </property>
</Properties>
</file>