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9BD" w:rsidRDefault="00BF59BD" w:rsidP="008C7BFA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E273BA" w:rsidRDefault="008C7BFA" w:rsidP="008C7BFA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附件:</w:t>
      </w:r>
    </w:p>
    <w:p w:rsidR="009D0810" w:rsidRPr="00AF79A0" w:rsidRDefault="009D0810" w:rsidP="008C7BFA">
      <w:pPr>
        <w:spacing w:line="500" w:lineRule="exact"/>
        <w:rPr>
          <w:rFonts w:ascii="仿宋_GB2312" w:eastAsia="仿宋_GB2312" w:hAnsi="宋体" w:cs="宋体"/>
          <w:kern w:val="0"/>
          <w:sz w:val="32"/>
          <w:szCs w:val="32"/>
        </w:rPr>
      </w:pPr>
      <w:bookmarkStart w:id="0" w:name="_GoBack"/>
      <w:bookmarkEnd w:id="0"/>
    </w:p>
    <w:p w:rsidR="00A6133F" w:rsidRDefault="00A6133F" w:rsidP="004B0C69">
      <w:pPr>
        <w:widowControl/>
        <w:snapToGrid w:val="0"/>
        <w:spacing w:line="520" w:lineRule="exact"/>
        <w:jc w:val="center"/>
        <w:rPr>
          <w:rFonts w:asciiTheme="minorEastAsia" w:eastAsiaTheme="minorEastAsia" w:hAnsiTheme="minorEastAsia" w:cs="宋体"/>
          <w:color w:val="000000"/>
          <w:kern w:val="0"/>
          <w:sz w:val="32"/>
          <w:szCs w:val="32"/>
        </w:rPr>
      </w:pPr>
      <w:r w:rsidRPr="00A6133F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2</w:t>
      </w:r>
      <w:r w:rsidRPr="00A6133F">
        <w:rPr>
          <w:rFonts w:asciiTheme="minorEastAsia" w:eastAsiaTheme="minorEastAsia" w:hAnsiTheme="minorEastAsia" w:cs="宋体"/>
          <w:color w:val="000000"/>
          <w:kern w:val="0"/>
          <w:sz w:val="32"/>
          <w:szCs w:val="32"/>
        </w:rPr>
        <w:t>019</w:t>
      </w:r>
      <w:r w:rsidRPr="00A6133F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年全国航空航天模型锦标赛（无人机项目）</w:t>
      </w:r>
    </w:p>
    <w:p w:rsidR="004B0C69" w:rsidRDefault="00A6133F" w:rsidP="004B0C69">
      <w:pPr>
        <w:widowControl/>
        <w:snapToGrid w:val="0"/>
        <w:spacing w:line="520" w:lineRule="exact"/>
        <w:jc w:val="center"/>
        <w:rPr>
          <w:rFonts w:asciiTheme="minorEastAsia" w:eastAsiaTheme="minorEastAsia" w:hAnsiTheme="minorEastAsia" w:cs="宋体"/>
          <w:color w:val="000000"/>
          <w:kern w:val="0"/>
          <w:sz w:val="32"/>
          <w:szCs w:val="32"/>
        </w:rPr>
      </w:pPr>
      <w:r w:rsidRPr="00A6133F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暨中国队选拔赛</w:t>
      </w:r>
      <w:r w:rsidR="004B0C69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裁判员名单</w:t>
      </w:r>
    </w:p>
    <w:p w:rsidR="003340E4" w:rsidRDefault="003340E4" w:rsidP="004B0C69">
      <w:pPr>
        <w:widowControl/>
        <w:snapToGrid w:val="0"/>
        <w:spacing w:line="520" w:lineRule="exact"/>
        <w:jc w:val="center"/>
        <w:rPr>
          <w:rFonts w:asciiTheme="minorEastAsia" w:eastAsiaTheme="minorEastAsia" w:hAnsiTheme="minorEastAsia" w:cs="宋体"/>
          <w:color w:val="000000"/>
          <w:kern w:val="0"/>
          <w:sz w:val="32"/>
          <w:szCs w:val="32"/>
        </w:rPr>
      </w:pPr>
    </w:p>
    <w:p w:rsidR="00A6133F" w:rsidRPr="00A6133F" w:rsidRDefault="003340E4" w:rsidP="00A6133F">
      <w:pPr>
        <w:pStyle w:val="aa"/>
        <w:numPr>
          <w:ilvl w:val="0"/>
          <w:numId w:val="1"/>
        </w:numPr>
        <w:tabs>
          <w:tab w:val="left" w:pos="1276"/>
        </w:tabs>
        <w:ind w:firstLineChars="0"/>
        <w:rPr>
          <w:rFonts w:ascii="仿宋" w:eastAsia="仿宋" w:hAnsi="仿宋"/>
          <w:sz w:val="32"/>
          <w:szCs w:val="32"/>
        </w:rPr>
      </w:pPr>
      <w:r w:rsidRPr="00A6133F">
        <w:rPr>
          <w:rFonts w:ascii="仿宋" w:eastAsia="仿宋" w:hAnsi="仿宋" w:hint="eastAsia"/>
          <w:sz w:val="32"/>
          <w:szCs w:val="32"/>
        </w:rPr>
        <w:t>仲裁：</w:t>
      </w:r>
      <w:r w:rsidR="00A6133F" w:rsidRPr="00A6133F">
        <w:rPr>
          <w:rFonts w:ascii="仿宋" w:eastAsia="仿宋" w:hAnsi="仿宋" w:hint="eastAsia"/>
          <w:sz w:val="32"/>
          <w:szCs w:val="32"/>
        </w:rPr>
        <w:t xml:space="preserve">蒋允严（上海） </w:t>
      </w:r>
      <w:proofErr w:type="gramStart"/>
      <w:r w:rsidR="00A6133F" w:rsidRPr="00A6133F">
        <w:rPr>
          <w:rFonts w:ascii="仿宋" w:eastAsia="仿宋" w:hAnsi="仿宋" w:hint="eastAsia"/>
          <w:sz w:val="32"/>
          <w:szCs w:val="32"/>
        </w:rPr>
        <w:t>牛安林</w:t>
      </w:r>
      <w:proofErr w:type="gramEnd"/>
      <w:r w:rsidR="00A6133F" w:rsidRPr="00A6133F">
        <w:rPr>
          <w:rFonts w:ascii="仿宋" w:eastAsia="仿宋" w:hAnsi="仿宋" w:hint="eastAsia"/>
          <w:sz w:val="32"/>
          <w:szCs w:val="32"/>
        </w:rPr>
        <w:t>、苏安中（河南）</w:t>
      </w:r>
    </w:p>
    <w:p w:rsidR="00A6133F" w:rsidRPr="00A6133F" w:rsidRDefault="00A6133F" w:rsidP="00A6133F">
      <w:pPr>
        <w:pStyle w:val="aa"/>
        <w:numPr>
          <w:ilvl w:val="0"/>
          <w:numId w:val="1"/>
        </w:numPr>
        <w:tabs>
          <w:tab w:val="left" w:pos="1276"/>
        </w:tabs>
        <w:ind w:firstLineChars="0"/>
        <w:rPr>
          <w:rFonts w:ascii="仿宋" w:eastAsia="仿宋" w:hAnsi="仿宋"/>
          <w:sz w:val="32"/>
          <w:szCs w:val="32"/>
        </w:rPr>
      </w:pPr>
      <w:r w:rsidRPr="00A6133F">
        <w:rPr>
          <w:rFonts w:ascii="仿宋" w:eastAsia="仿宋" w:hAnsi="仿宋" w:hint="eastAsia"/>
          <w:sz w:val="32"/>
          <w:szCs w:val="32"/>
        </w:rPr>
        <w:t>总裁判长：王保庆（山西）</w:t>
      </w:r>
    </w:p>
    <w:p w:rsidR="00A6133F" w:rsidRPr="00A6133F" w:rsidRDefault="00A6133F" w:rsidP="00A6133F">
      <w:pPr>
        <w:pStyle w:val="aa"/>
        <w:numPr>
          <w:ilvl w:val="0"/>
          <w:numId w:val="1"/>
        </w:numPr>
        <w:tabs>
          <w:tab w:val="left" w:pos="1276"/>
        </w:tabs>
        <w:ind w:firstLineChars="0"/>
        <w:rPr>
          <w:rFonts w:ascii="仿宋" w:eastAsia="仿宋" w:hAnsi="仿宋"/>
          <w:sz w:val="32"/>
          <w:szCs w:val="32"/>
        </w:rPr>
      </w:pPr>
      <w:r w:rsidRPr="00A6133F">
        <w:rPr>
          <w:rFonts w:ascii="仿宋" w:eastAsia="仿宋" w:hAnsi="仿宋" w:hint="eastAsia"/>
          <w:sz w:val="32"/>
          <w:szCs w:val="32"/>
        </w:rPr>
        <w:t>项目裁判长：李丹（河南）</w:t>
      </w:r>
    </w:p>
    <w:p w:rsidR="00A6133F" w:rsidRPr="00A6133F" w:rsidRDefault="00A6133F" w:rsidP="00A6133F">
      <w:pPr>
        <w:pStyle w:val="aa"/>
        <w:numPr>
          <w:ilvl w:val="0"/>
          <w:numId w:val="1"/>
        </w:numPr>
        <w:tabs>
          <w:tab w:val="left" w:pos="1276"/>
        </w:tabs>
        <w:ind w:firstLineChars="0"/>
        <w:rPr>
          <w:rFonts w:ascii="仿宋" w:eastAsia="仿宋" w:hAnsi="仿宋"/>
          <w:sz w:val="32"/>
          <w:szCs w:val="32"/>
        </w:rPr>
      </w:pPr>
      <w:r w:rsidRPr="00A6133F">
        <w:rPr>
          <w:rFonts w:ascii="仿宋" w:eastAsia="仿宋" w:hAnsi="仿宋" w:hint="eastAsia"/>
          <w:sz w:val="32"/>
          <w:szCs w:val="32"/>
        </w:rPr>
        <w:t>设备管理裁判长：葛晓鸿（浙江）</w:t>
      </w:r>
    </w:p>
    <w:p w:rsidR="00A6133F" w:rsidRPr="00A6133F" w:rsidRDefault="00A6133F" w:rsidP="00A6133F">
      <w:pPr>
        <w:pStyle w:val="aa"/>
        <w:numPr>
          <w:ilvl w:val="0"/>
          <w:numId w:val="1"/>
        </w:numPr>
        <w:tabs>
          <w:tab w:val="left" w:pos="1276"/>
        </w:tabs>
        <w:ind w:firstLineChars="0"/>
        <w:rPr>
          <w:rFonts w:ascii="仿宋" w:eastAsia="仿宋" w:hAnsi="仿宋"/>
          <w:sz w:val="32"/>
          <w:szCs w:val="32"/>
        </w:rPr>
      </w:pPr>
      <w:r w:rsidRPr="00A6133F">
        <w:rPr>
          <w:rFonts w:ascii="仿宋" w:eastAsia="仿宋" w:hAnsi="仿宋" w:hint="eastAsia"/>
          <w:sz w:val="32"/>
          <w:szCs w:val="32"/>
        </w:rPr>
        <w:t>审核裁判长：洪伟（浙江）</w:t>
      </w:r>
    </w:p>
    <w:p w:rsidR="004B0C69" w:rsidRPr="003340E4" w:rsidRDefault="004B0C69" w:rsidP="004B0C69">
      <w:pPr>
        <w:widowControl/>
        <w:snapToGrid w:val="0"/>
        <w:spacing w:line="520" w:lineRule="exact"/>
        <w:ind w:leftChars="192" w:left="403" w:firstLineChars="900" w:firstLine="2880"/>
        <w:jc w:val="left"/>
        <w:rPr>
          <w:rFonts w:asciiTheme="minorEastAsia" w:eastAsiaTheme="minorEastAsia" w:hAnsiTheme="minorEastAsia" w:cs="宋体"/>
          <w:color w:val="000000"/>
          <w:kern w:val="0"/>
          <w:sz w:val="32"/>
          <w:szCs w:val="32"/>
        </w:rPr>
      </w:pPr>
    </w:p>
    <w:sectPr w:rsidR="004B0C69" w:rsidRPr="003340E4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D54" w:rsidRDefault="00904D54">
      <w:r>
        <w:separator/>
      </w:r>
    </w:p>
  </w:endnote>
  <w:endnote w:type="continuationSeparator" w:id="0">
    <w:p w:rsidR="00904D54" w:rsidRDefault="00904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0AD5" w:rsidRDefault="000871CF" w:rsidP="00365AB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C0AD5" w:rsidRDefault="00904D54" w:rsidP="009159D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0AD5" w:rsidRDefault="000871CF" w:rsidP="00365AB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F171A">
      <w:rPr>
        <w:rStyle w:val="a5"/>
        <w:noProof/>
      </w:rPr>
      <w:t>1</w:t>
    </w:r>
    <w:r>
      <w:rPr>
        <w:rStyle w:val="a5"/>
      </w:rPr>
      <w:fldChar w:fldCharType="end"/>
    </w:r>
  </w:p>
  <w:p w:rsidR="004C0AD5" w:rsidRDefault="00904D54" w:rsidP="009159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D54" w:rsidRDefault="00904D54">
      <w:r>
        <w:separator/>
      </w:r>
    </w:p>
  </w:footnote>
  <w:footnote w:type="continuationSeparator" w:id="0">
    <w:p w:rsidR="00904D54" w:rsidRDefault="00904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A10D2"/>
    <w:multiLevelType w:val="hybridMultilevel"/>
    <w:tmpl w:val="07606D48"/>
    <w:lvl w:ilvl="0" w:tplc="04090017">
      <w:start w:val="1"/>
      <w:numFmt w:val="chineseCountingThousand"/>
      <w:lvlText w:val="(%1)"/>
      <w:lvlJc w:val="left"/>
      <w:pPr>
        <w:ind w:left="1220" w:hanging="420"/>
      </w:p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1" w15:restartNumberingAfterBreak="0">
    <w:nsid w:val="24D94278"/>
    <w:multiLevelType w:val="hybridMultilevel"/>
    <w:tmpl w:val="18D63642"/>
    <w:lvl w:ilvl="0" w:tplc="04090013">
      <w:start w:val="1"/>
      <w:numFmt w:val="chineseCountingThousand"/>
      <w:lvlText w:val="%1、"/>
      <w:lvlJc w:val="left"/>
      <w:pPr>
        <w:ind w:left="1056" w:hanging="420"/>
      </w:pPr>
    </w:lvl>
    <w:lvl w:ilvl="1" w:tplc="04090019" w:tentative="1">
      <w:start w:val="1"/>
      <w:numFmt w:val="lowerLetter"/>
      <w:lvlText w:val="%2)"/>
      <w:lvlJc w:val="left"/>
      <w:pPr>
        <w:ind w:left="1476" w:hanging="420"/>
      </w:pPr>
    </w:lvl>
    <w:lvl w:ilvl="2" w:tplc="0409001B" w:tentative="1">
      <w:start w:val="1"/>
      <w:numFmt w:val="lowerRoman"/>
      <w:lvlText w:val="%3."/>
      <w:lvlJc w:val="righ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9" w:tentative="1">
      <w:start w:val="1"/>
      <w:numFmt w:val="lowerLetter"/>
      <w:lvlText w:val="%5)"/>
      <w:lvlJc w:val="left"/>
      <w:pPr>
        <w:ind w:left="2736" w:hanging="420"/>
      </w:pPr>
    </w:lvl>
    <w:lvl w:ilvl="5" w:tplc="0409001B" w:tentative="1">
      <w:start w:val="1"/>
      <w:numFmt w:val="lowerRoman"/>
      <w:lvlText w:val="%6."/>
      <w:lvlJc w:val="righ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9" w:tentative="1">
      <w:start w:val="1"/>
      <w:numFmt w:val="lowerLetter"/>
      <w:lvlText w:val="%8)"/>
      <w:lvlJc w:val="left"/>
      <w:pPr>
        <w:ind w:left="3996" w:hanging="420"/>
      </w:pPr>
    </w:lvl>
    <w:lvl w:ilvl="8" w:tplc="0409001B" w:tentative="1">
      <w:start w:val="1"/>
      <w:numFmt w:val="lowerRoman"/>
      <w:lvlText w:val="%9."/>
      <w:lvlJc w:val="right"/>
      <w:pPr>
        <w:ind w:left="4416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3BA"/>
    <w:rsid w:val="00010D8A"/>
    <w:rsid w:val="00010DB1"/>
    <w:rsid w:val="00046771"/>
    <w:rsid w:val="000521AE"/>
    <w:rsid w:val="000651CC"/>
    <w:rsid w:val="000871CF"/>
    <w:rsid w:val="000966CC"/>
    <w:rsid w:val="000F171A"/>
    <w:rsid w:val="001545A2"/>
    <w:rsid w:val="00163E5D"/>
    <w:rsid w:val="0016460F"/>
    <w:rsid w:val="00172184"/>
    <w:rsid w:val="001B34DC"/>
    <w:rsid w:val="001C1049"/>
    <w:rsid w:val="001F0BA3"/>
    <w:rsid w:val="002122F0"/>
    <w:rsid w:val="00217FCF"/>
    <w:rsid w:val="002A3580"/>
    <w:rsid w:val="002C1839"/>
    <w:rsid w:val="00301A00"/>
    <w:rsid w:val="0032425C"/>
    <w:rsid w:val="0032465A"/>
    <w:rsid w:val="00325A04"/>
    <w:rsid w:val="003340E4"/>
    <w:rsid w:val="003516D7"/>
    <w:rsid w:val="0035184E"/>
    <w:rsid w:val="00360687"/>
    <w:rsid w:val="003973AF"/>
    <w:rsid w:val="003B046D"/>
    <w:rsid w:val="003B5A78"/>
    <w:rsid w:val="003B6EE7"/>
    <w:rsid w:val="003E4E43"/>
    <w:rsid w:val="00411180"/>
    <w:rsid w:val="00415FBE"/>
    <w:rsid w:val="00417B8F"/>
    <w:rsid w:val="00433D75"/>
    <w:rsid w:val="004568A6"/>
    <w:rsid w:val="0046367A"/>
    <w:rsid w:val="00465E33"/>
    <w:rsid w:val="00473232"/>
    <w:rsid w:val="0048094D"/>
    <w:rsid w:val="004B0C69"/>
    <w:rsid w:val="004B442E"/>
    <w:rsid w:val="005063E2"/>
    <w:rsid w:val="005F2FE9"/>
    <w:rsid w:val="006811BD"/>
    <w:rsid w:val="006B7E15"/>
    <w:rsid w:val="006E4303"/>
    <w:rsid w:val="00732C57"/>
    <w:rsid w:val="007D0286"/>
    <w:rsid w:val="007D2521"/>
    <w:rsid w:val="0083019D"/>
    <w:rsid w:val="00844A01"/>
    <w:rsid w:val="008510E2"/>
    <w:rsid w:val="008703CC"/>
    <w:rsid w:val="008802EA"/>
    <w:rsid w:val="00894196"/>
    <w:rsid w:val="008947F9"/>
    <w:rsid w:val="008B2F70"/>
    <w:rsid w:val="008C7BFA"/>
    <w:rsid w:val="00904D54"/>
    <w:rsid w:val="00923939"/>
    <w:rsid w:val="009248F4"/>
    <w:rsid w:val="00927E0B"/>
    <w:rsid w:val="00960A9F"/>
    <w:rsid w:val="00986497"/>
    <w:rsid w:val="0099489C"/>
    <w:rsid w:val="00995C02"/>
    <w:rsid w:val="009D0810"/>
    <w:rsid w:val="00A3046E"/>
    <w:rsid w:val="00A342D1"/>
    <w:rsid w:val="00A43619"/>
    <w:rsid w:val="00A51B47"/>
    <w:rsid w:val="00A6133F"/>
    <w:rsid w:val="00A6416E"/>
    <w:rsid w:val="00A7467E"/>
    <w:rsid w:val="00A80214"/>
    <w:rsid w:val="00B76BBC"/>
    <w:rsid w:val="00B9199B"/>
    <w:rsid w:val="00BB1717"/>
    <w:rsid w:val="00BC7C93"/>
    <w:rsid w:val="00BD6AEF"/>
    <w:rsid w:val="00BE5AEA"/>
    <w:rsid w:val="00BF59BD"/>
    <w:rsid w:val="00C0270E"/>
    <w:rsid w:val="00C0713B"/>
    <w:rsid w:val="00C108B9"/>
    <w:rsid w:val="00C1604C"/>
    <w:rsid w:val="00C37EAA"/>
    <w:rsid w:val="00C44B9F"/>
    <w:rsid w:val="00C61B1A"/>
    <w:rsid w:val="00C8493B"/>
    <w:rsid w:val="00C94658"/>
    <w:rsid w:val="00D52162"/>
    <w:rsid w:val="00D56C03"/>
    <w:rsid w:val="00D85709"/>
    <w:rsid w:val="00DB1211"/>
    <w:rsid w:val="00DF2F08"/>
    <w:rsid w:val="00E05AED"/>
    <w:rsid w:val="00E21C04"/>
    <w:rsid w:val="00E273BA"/>
    <w:rsid w:val="00E31F48"/>
    <w:rsid w:val="00E44DE0"/>
    <w:rsid w:val="00E50951"/>
    <w:rsid w:val="00E65251"/>
    <w:rsid w:val="00EA5576"/>
    <w:rsid w:val="00F45069"/>
    <w:rsid w:val="00F73098"/>
    <w:rsid w:val="00F93181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B825D7"/>
  <w15:docId w15:val="{EBE58841-5667-4231-8063-D6E2131FB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3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273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E273BA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E273BA"/>
  </w:style>
  <w:style w:type="paragraph" w:styleId="a6">
    <w:name w:val="header"/>
    <w:basedOn w:val="a"/>
    <w:link w:val="a7"/>
    <w:uiPriority w:val="99"/>
    <w:unhideWhenUsed/>
    <w:rsid w:val="00FE57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E5701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E44DE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44DE0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3340E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>您的公司名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usre</dc:creator>
  <cp:lastModifiedBy>洁 吕</cp:lastModifiedBy>
  <cp:revision>3</cp:revision>
  <cp:lastPrinted>2018-06-11T01:58:00Z</cp:lastPrinted>
  <dcterms:created xsi:type="dcterms:W3CDTF">2019-04-16T08:36:00Z</dcterms:created>
  <dcterms:modified xsi:type="dcterms:W3CDTF">2019-04-16T08:36:00Z</dcterms:modified>
</cp:coreProperties>
</file>