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F716B"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6084AD6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65" w:beforeLines="200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室内跳伞</w:t>
      </w:r>
      <w:r>
        <w:rPr>
          <w:rFonts w:hint="eastAsia"/>
          <w:lang w:val="en-US" w:eastAsia="zh-CN"/>
        </w:rPr>
        <w:t>中国队</w:t>
      </w:r>
      <w:r>
        <w:rPr>
          <w:rFonts w:hint="default"/>
          <w:lang w:val="en-US" w:eastAsia="zh-CN"/>
        </w:rPr>
        <w:t>选拔方案</w:t>
      </w:r>
    </w:p>
    <w:bookmarkEnd w:id="0"/>
    <w:p w14:paraId="755A0EE5">
      <w:pPr>
        <w:pStyle w:val="1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default"/>
          <w:lang w:val="en-US" w:eastAsia="zh-CN"/>
        </w:rPr>
        <w:t>参加选拔的选手须为中国籍；</w:t>
      </w:r>
    </w:p>
    <w:p w14:paraId="2E1CAA52">
      <w:pPr>
        <w:pStyle w:val="1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default"/>
          <w:lang w:val="en-US" w:eastAsia="zh-CN"/>
        </w:rPr>
        <w:t>参照202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年全国室内跳伞冠军赛和202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年全国室内跳伞</w:t>
      </w:r>
      <w:r>
        <w:rPr>
          <w:rFonts w:hint="eastAsia"/>
          <w:lang w:val="en-US" w:eastAsia="zh-CN"/>
        </w:rPr>
        <w:t>（风洞）</w:t>
      </w:r>
      <w:r>
        <w:rPr>
          <w:rFonts w:hint="default"/>
          <w:lang w:val="en-US" w:eastAsia="zh-CN"/>
        </w:rPr>
        <w:t>锦标赛成绩，采用积分制方法进行选拔；</w:t>
      </w:r>
    </w:p>
    <w:p w14:paraId="14384BD1">
      <w:pPr>
        <w:pStyle w:val="1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  <w:lang w:val="en-US" w:eastAsia="zh-CN"/>
        </w:rPr>
        <w:t>积分计算方法：</w:t>
      </w:r>
    </w:p>
    <w:p w14:paraId="55B11CB7">
      <w:pPr>
        <w:pStyle w:val="1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（一）对四人动态、双人动态、个人动态、个人自由式项目分别计分；</w:t>
      </w:r>
    </w:p>
    <w:p w14:paraId="54F41530">
      <w:pPr>
        <w:pStyle w:val="1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default"/>
          <w:lang w:val="en-US" w:eastAsia="zh-CN"/>
        </w:rPr>
        <w:t>第1名计7分，第2名计5分，第3名计4分，第4名计3分，第5名计2分，第6名计1分，第6名以后及缺席比赛计0分；</w:t>
      </w:r>
    </w:p>
    <w:p w14:paraId="71984FA5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default"/>
          <w:lang w:val="en-US" w:eastAsia="zh-CN"/>
        </w:rPr>
        <w:t>两场比赛得分相加，即为该组合/选手所得积分</w:t>
      </w:r>
      <w:r>
        <w:rPr>
          <w:rFonts w:hint="eastAsia"/>
          <w:lang w:val="en-US" w:eastAsia="zh-CN"/>
        </w:rPr>
        <w:t>；</w:t>
      </w:r>
    </w:p>
    <w:p w14:paraId="0E27EAF0">
      <w:pPr>
        <w:pStyle w:val="1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五、按照得分从高到低进行排序，排名靠前组合/选手获得世锦赛参赛资格。</w:t>
      </w:r>
    </w:p>
    <w:p w14:paraId="418D8532">
      <w:pPr>
        <w:pStyle w:val="1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default"/>
          <w:lang w:val="en-US" w:eastAsia="zh-CN"/>
        </w:rPr>
        <w:t>并列情况</w:t>
      </w:r>
      <w:r>
        <w:rPr>
          <w:rFonts w:hint="eastAsia"/>
          <w:lang w:val="en-US" w:eastAsia="zh-CN"/>
        </w:rPr>
        <w:t>：</w:t>
      </w:r>
    </w:p>
    <w:p w14:paraId="32F1D3C0">
      <w:pPr>
        <w:pStyle w:val="10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如果出现并列情况，按照以下方式区分先后：</w:t>
      </w:r>
    </w:p>
    <w:p w14:paraId="1AF44802">
      <w:pPr>
        <w:pStyle w:val="1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</w:t>
      </w:r>
      <w:r>
        <w:rPr>
          <w:rFonts w:hint="default"/>
          <w:lang w:val="en-US" w:eastAsia="zh-CN"/>
        </w:rPr>
        <w:t>根据202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年全国室内跳伞</w:t>
      </w:r>
      <w:r>
        <w:rPr>
          <w:rFonts w:hint="eastAsia"/>
          <w:lang w:val="en-US" w:eastAsia="zh-CN"/>
        </w:rPr>
        <w:t>（风洞）</w:t>
      </w:r>
      <w:r>
        <w:rPr>
          <w:rFonts w:hint="default"/>
          <w:lang w:val="en-US" w:eastAsia="zh-CN"/>
        </w:rPr>
        <w:t>锦标赛相应项目成绩决定出现并列排名的组合/选手，如果仍保持并列排名，则按照下一条内容所述方式区分先后；</w:t>
      </w:r>
    </w:p>
    <w:p w14:paraId="6C11B59D">
      <w:pPr>
        <w:pStyle w:val="1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default"/>
          <w:lang w:val="en-US" w:eastAsia="zh-CN"/>
        </w:rPr>
        <w:t>根据202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年全国室内跳伞冠军赛和202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年全国室内跳伞锦标赛成绩，在相应项目中取得过更好成绩的组合/选手排序先于其他组合/选手。</w:t>
      </w:r>
    </w:p>
    <w:sectPr>
      <w:pgSz w:w="11906" w:h="16838"/>
      <w:pgMar w:top="1440" w:right="1800" w:bottom="1440" w:left="1800" w:header="720" w:footer="720" w:gutter="0"/>
      <w:cols w:space="0" w:num="1"/>
      <w:rtlGutter w:val="0"/>
      <w:docGrid w:type="linesAndChars" w:linePitch="332" w:charSpace="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37BEA"/>
    <w:rsid w:val="00F358B5"/>
    <w:rsid w:val="02BC439D"/>
    <w:rsid w:val="03E31542"/>
    <w:rsid w:val="083E1E4B"/>
    <w:rsid w:val="08895F56"/>
    <w:rsid w:val="08914608"/>
    <w:rsid w:val="0E773F4A"/>
    <w:rsid w:val="104B2675"/>
    <w:rsid w:val="18013EFF"/>
    <w:rsid w:val="18EC1C00"/>
    <w:rsid w:val="1CEA5C93"/>
    <w:rsid w:val="23D21EBC"/>
    <w:rsid w:val="260E7ECD"/>
    <w:rsid w:val="295C6D0F"/>
    <w:rsid w:val="2C2D52BD"/>
    <w:rsid w:val="328D5806"/>
    <w:rsid w:val="39837BEA"/>
    <w:rsid w:val="3CDB5F40"/>
    <w:rsid w:val="40B174B1"/>
    <w:rsid w:val="421F28B9"/>
    <w:rsid w:val="423A1B1B"/>
    <w:rsid w:val="470D1EAB"/>
    <w:rsid w:val="4A1D0CBF"/>
    <w:rsid w:val="4C2A5B09"/>
    <w:rsid w:val="52871B74"/>
    <w:rsid w:val="540A4CEA"/>
    <w:rsid w:val="54F93B76"/>
    <w:rsid w:val="551036E7"/>
    <w:rsid w:val="5B2D6863"/>
    <w:rsid w:val="5D2E11ED"/>
    <w:rsid w:val="5E4D46FA"/>
    <w:rsid w:val="68D9718F"/>
    <w:rsid w:val="6B33736F"/>
    <w:rsid w:val="6DE71D1B"/>
    <w:rsid w:val="6EBE0A23"/>
    <w:rsid w:val="6EE132F8"/>
    <w:rsid w:val="6FC82B36"/>
    <w:rsid w:val="73682DA0"/>
    <w:rsid w:val="7BC9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无文号标题上"/>
    <w:basedOn w:val="2"/>
    <w:qFormat/>
    <w:uiPriority w:val="0"/>
    <w:pPr>
      <w:spacing w:line="600" w:lineRule="exact"/>
      <w:ind w:left="0" w:leftChars="0" w:firstLine="0" w:firstLineChars="0"/>
      <w:jc w:val="center"/>
    </w:pPr>
    <w:rPr>
      <w:rFonts w:hint="eastAsia" w:ascii="方正小标宋简体" w:hAnsi="方正小标宋简体" w:eastAsia="方正小标宋简体" w:cs="方正小标宋简体"/>
      <w:sz w:val="36"/>
      <w:szCs w:val="44"/>
    </w:rPr>
  </w:style>
  <w:style w:type="paragraph" w:customStyle="1" w:styleId="6">
    <w:name w:val="标题下"/>
    <w:basedOn w:val="1"/>
    <w:next w:val="1"/>
    <w:qFormat/>
    <w:uiPriority w:val="0"/>
    <w:pPr>
      <w:spacing w:after="150" w:afterLines="150" w:line="60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36"/>
      <w:szCs w:val="44"/>
    </w:rPr>
  </w:style>
  <w:style w:type="paragraph" w:customStyle="1" w:styleId="7">
    <w:name w:val="正文抬头"/>
    <w:basedOn w:val="1"/>
    <w:next w:val="1"/>
    <w:qFormat/>
    <w:uiPriority w:val="0"/>
    <w:pPr>
      <w:ind w:firstLine="0" w:firstLineChars="0"/>
    </w:pPr>
    <w:rPr>
      <w:rFonts w:hint="eastAsia" w:ascii="Times New Roman" w:hAnsi="Times New Roman" w:eastAsia="仿宋_GB2312" w:cs="Times New Roman"/>
      <w:sz w:val="32"/>
      <w:szCs w:val="30"/>
    </w:rPr>
  </w:style>
  <w:style w:type="paragraph" w:customStyle="1" w:styleId="8">
    <w:name w:val="内部请示标题上"/>
    <w:basedOn w:val="2"/>
    <w:qFormat/>
    <w:uiPriority w:val="0"/>
    <w:pPr>
      <w:spacing w:before="2400" w:beforeLines="2400" w:line="600" w:lineRule="exact"/>
      <w:ind w:left="0" w:leftChars="0" w:firstLine="0" w:firstLineChars="0"/>
      <w:jc w:val="center"/>
    </w:pPr>
    <w:rPr>
      <w:rFonts w:hint="eastAsia" w:ascii="方正小标宋简体" w:hAnsi="方正小标宋简体" w:eastAsia="方正小标宋简体" w:cs="方正小标宋简体"/>
      <w:sz w:val="36"/>
      <w:szCs w:val="44"/>
    </w:rPr>
  </w:style>
  <w:style w:type="paragraph" w:customStyle="1" w:styleId="9">
    <w:name w:val="无文号标题单行"/>
    <w:basedOn w:val="2"/>
    <w:qFormat/>
    <w:uiPriority w:val="0"/>
    <w:pPr>
      <w:spacing w:after="150" w:afterLines="150" w:line="600" w:lineRule="exact"/>
      <w:ind w:left="0" w:leftChars="0" w:firstLine="0" w:firstLineChars="0"/>
      <w:jc w:val="center"/>
    </w:pPr>
    <w:rPr>
      <w:rFonts w:hint="eastAsia" w:ascii="方正小标宋简体" w:hAnsi="方正小标宋简体" w:eastAsia="方正小标宋简体" w:cs="方正小标宋简体"/>
      <w:sz w:val="36"/>
      <w:szCs w:val="44"/>
    </w:rPr>
  </w:style>
  <w:style w:type="paragraph" w:customStyle="1" w:styleId="10">
    <w:name w:val="公文正文"/>
    <w:basedOn w:val="7"/>
    <w:qFormat/>
    <w:uiPriority w:val="0"/>
    <w:pPr>
      <w:ind w:firstLine="880" w:firstLineChars="200"/>
    </w:pPr>
    <w:rPr>
      <w:rFonts w:ascii="Times New Roman" w:hAnsi="Times New Roman" w:cs="Times New Roman"/>
    </w:rPr>
  </w:style>
  <w:style w:type="paragraph" w:customStyle="1" w:styleId="11">
    <w:name w:val="公文一级标题"/>
    <w:basedOn w:val="1"/>
    <w:next w:val="10"/>
    <w:qFormat/>
    <w:uiPriority w:val="0"/>
    <w:pPr>
      <w:ind w:firstLine="880" w:firstLineChars="200"/>
      <w:outlineLvl w:val="0"/>
    </w:pPr>
    <w:rPr>
      <w:rFonts w:hint="eastAsia" w:ascii="黑体" w:hAnsi="黑体" w:eastAsia="黑体"/>
      <w:sz w:val="32"/>
      <w:szCs w:val="30"/>
    </w:rPr>
  </w:style>
  <w:style w:type="paragraph" w:customStyle="1" w:styleId="12">
    <w:name w:val="公文二级标题"/>
    <w:basedOn w:val="10"/>
    <w:next w:val="10"/>
    <w:qFormat/>
    <w:uiPriority w:val="0"/>
    <w:pPr>
      <w:outlineLvl w:val="1"/>
    </w:pPr>
    <w:rPr>
      <w:rFonts w:cstheme="minorBidi"/>
      <w:b/>
    </w:rPr>
  </w:style>
  <w:style w:type="paragraph" w:customStyle="1" w:styleId="13">
    <w:name w:val="附件"/>
    <w:basedOn w:val="1"/>
    <w:next w:val="10"/>
    <w:qFormat/>
    <w:uiPriority w:val="0"/>
    <w:rPr>
      <w:rFonts w:hint="eastAsia" w:ascii="黑体" w:hAnsi="黑体" w:eastAsia="黑体" w:cs="黑体"/>
      <w:sz w:val="32"/>
      <w:szCs w:val="32"/>
    </w:rPr>
  </w:style>
  <w:style w:type="paragraph" w:customStyle="1" w:styleId="14">
    <w:name w:val="公文附件"/>
    <w:basedOn w:val="1"/>
    <w:next w:val="10"/>
    <w:qFormat/>
    <w:uiPriority w:val="0"/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795</Characters>
  <Lines>0</Lines>
  <Paragraphs>0</Paragraphs>
  <TotalTime>6</TotalTime>
  <ScaleCrop>false</ScaleCrop>
  <LinksUpToDate>false</LinksUpToDate>
  <CharactersWithSpaces>803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2025-01-17T07:53:00Z</dcterms:created>
  <dc:creator>LuftNik</dc:creator>
  <cp:lastModifiedBy>LuftNik</cp:lastModifiedBy>
  <dcterms:modified xsi:type="dcterms:W3CDTF">2025-01-21T06:18:55Z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2FE53E2649C447E588DC2EFC14322FB6_11</vt:lpwstr>
  </property>
  <property fmtid="{D5CDD505-2E9C-101B-9397-08002B2CF9AE}" pid="4" name="KSOTemplateDocerSaveRecord">
    <vt:lpwstr>eyJoZGlkIjoiOWY4M2RkYmFlODMzYmIxNTIwMWM1MTZlOTQyMGVlMzAiLCJ1c2VySWQiOiI1MzA4OTA4NjIifQ==</vt:lpwstr>
  </property>
</Properties>
</file>