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 w:cs="微软雅黑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cs="宋体"/>
          <w:bCs/>
          <w:color w:val="000000"/>
          <w:sz w:val="36"/>
          <w:szCs w:val="36"/>
        </w:rPr>
        <w:t>2018-2019全国单板滑雪障碍追逐锦标赛报名表</w:t>
      </w:r>
    </w:p>
    <w:bookmarkEnd w:id="0"/>
    <w:p>
      <w:pPr>
        <w:spacing w:line="560" w:lineRule="exact"/>
        <w:rPr>
          <w:rFonts w:hint="eastAsia" w:ascii="仿宋_GB2312" w:hAnsi="仿宋" w:eastAsia="仿宋_GB2312" w:cs="微软雅黑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 w:cs="微软雅黑"/>
          <w:sz w:val="32"/>
          <w:szCs w:val="32"/>
        </w:rPr>
      </w:pPr>
      <w:r>
        <w:rPr>
          <w:rFonts w:hint="eastAsia" w:ascii="仿宋_GB2312" w:hAnsi="仿宋" w:eastAsia="仿宋_GB2312" w:cs="微软雅黑"/>
          <w:sz w:val="32"/>
          <w:szCs w:val="32"/>
        </w:rPr>
        <w:t xml:space="preserve">队伍名称：                                       </w:t>
      </w:r>
    </w:p>
    <w:p>
      <w:pPr>
        <w:spacing w:line="560" w:lineRule="exact"/>
        <w:rPr>
          <w:rFonts w:hint="eastAsia" w:ascii="仿宋_GB2312" w:hAnsi="仿宋" w:eastAsia="仿宋_GB2312" w:cs="微软雅黑"/>
          <w:sz w:val="32"/>
          <w:szCs w:val="32"/>
        </w:rPr>
      </w:pPr>
      <w:r>
        <w:rPr>
          <w:rFonts w:hint="eastAsia" w:ascii="仿宋_GB2312" w:hAnsi="仿宋" w:eastAsia="仿宋_GB2312" w:cs="微软雅黑"/>
          <w:sz w:val="32"/>
          <w:szCs w:val="32"/>
        </w:rPr>
        <w:t>联系电话：                     填表日期：  年  月  日</w:t>
      </w:r>
    </w:p>
    <w:tbl>
      <w:tblPr>
        <w:tblStyle w:val="3"/>
        <w:tblpPr w:leftFromText="180" w:rightFromText="180" w:vertAnchor="page" w:horzAnchor="margin" w:tblpXSpec="center" w:tblpY="4873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728"/>
        <w:gridCol w:w="845"/>
        <w:gridCol w:w="972"/>
        <w:gridCol w:w="32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序号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姓名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性别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民族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身份证号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1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2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3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4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5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6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7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8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9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10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11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12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</w:tbl>
    <w:p>
      <w:pPr>
        <w:spacing w:line="560" w:lineRule="exact"/>
        <w:ind w:firstLine="614"/>
        <w:rPr>
          <w:rFonts w:hint="eastAsia" w:ascii="仿宋_GB2312" w:hAnsi="华文仿宋" w:eastAsia="仿宋_GB2312"/>
          <w:b/>
          <w:sz w:val="32"/>
          <w:szCs w:val="32"/>
        </w:rPr>
      </w:pPr>
    </w:p>
    <w:p>
      <w:pPr>
        <w:spacing w:line="560" w:lineRule="exact"/>
        <w:ind w:firstLine="614"/>
        <w:rPr>
          <w:rFonts w:hint="eastAsia" w:ascii="仿宋_GB2312" w:hAnsi="华文仿宋" w:eastAsia="仿宋_GB2312"/>
          <w:b/>
          <w:sz w:val="32"/>
          <w:szCs w:val="32"/>
        </w:rPr>
      </w:pPr>
    </w:p>
    <w:p>
      <w:pPr>
        <w:spacing w:line="560" w:lineRule="exact"/>
        <w:ind w:firstLine="614"/>
        <w:rPr>
          <w:rFonts w:hint="eastAsia" w:ascii="仿宋_GB2312" w:hAnsi="华文仿宋" w:eastAsia="仿宋_GB2312"/>
          <w:b/>
          <w:sz w:val="32"/>
          <w:szCs w:val="32"/>
        </w:rPr>
      </w:pPr>
    </w:p>
    <w:p>
      <w:pPr>
        <w:spacing w:line="560" w:lineRule="exact"/>
        <w:rPr>
          <w:rFonts w:hint="eastAsia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B01B7"/>
    <w:rsid w:val="3C934930"/>
    <w:rsid w:val="78B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2019-03-14T02:54:00Z</dcterms:created>
  <dc:creator>王雅君 Olivia</dc:creator>
  <cp:lastModifiedBy>王雅君 Olivia</cp:lastModifiedBy>
  <dcterms:modified xsi:type="dcterms:W3CDTF">2019-03-14T02:54:35Z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