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67C7A">
      <w:pPr>
        <w:rPr>
          <w:rFonts w:hint="eastAsia"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附件1</w:t>
      </w:r>
    </w:p>
    <w:p w14:paraId="0B615A82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全国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自由式滑雪障碍追逐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锦标</w:t>
      </w:r>
      <w:r>
        <w:rPr>
          <w:rFonts w:hint="eastAsia" w:ascii="宋体" w:hAnsi="宋体" w:cs="宋体"/>
          <w:b/>
          <w:sz w:val="36"/>
          <w:szCs w:val="36"/>
        </w:rPr>
        <w:t>赛反兴奋剂有关事项表</w:t>
      </w:r>
    </w:p>
    <w:p w14:paraId="3FC203EB">
      <w:pPr>
        <w:jc w:val="center"/>
        <w:rPr>
          <w:rFonts w:ascii="宋体" w:hAnsi="宋体" w:cs="宋体"/>
          <w:b/>
          <w:sz w:val="36"/>
          <w:szCs w:val="36"/>
        </w:rPr>
      </w:pPr>
    </w:p>
    <w:p w14:paraId="4AC908E6">
      <w:pPr>
        <w:rPr>
          <w:rFonts w:ascii="仿宋" w:hAnsi="仿宋" w:cs="仿宋"/>
          <w:sz w:val="24"/>
          <w:u w:val="single"/>
        </w:rPr>
      </w:pPr>
      <w:r>
        <w:rPr>
          <w:rFonts w:hint="eastAsia" w:ascii="仿宋" w:hAnsi="仿宋" w:cs="仿宋"/>
          <w:sz w:val="24"/>
        </w:rPr>
        <w:t>单位名称：</w:t>
      </w:r>
      <w:r>
        <w:rPr>
          <w:rFonts w:hint="eastAsia" w:ascii="仿宋" w:hAnsi="仿宋" w:cs="仿宋"/>
          <w:sz w:val="24"/>
          <w:u w:val="single"/>
        </w:rPr>
        <w:t xml:space="preserve">                                 </w:t>
      </w:r>
    </w:p>
    <w:tbl>
      <w:tblPr>
        <w:tblStyle w:val="2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1803"/>
        <w:gridCol w:w="1532"/>
        <w:gridCol w:w="2896"/>
        <w:gridCol w:w="1712"/>
      </w:tblGrid>
      <w:tr w14:paraId="6724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09" w:type="dxa"/>
            <w:noWrap w:val="0"/>
            <w:vAlign w:val="center"/>
          </w:tcPr>
          <w:p w14:paraId="3385330E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序号</w:t>
            </w:r>
          </w:p>
        </w:tc>
        <w:tc>
          <w:tcPr>
            <w:tcW w:w="1702" w:type="dxa"/>
            <w:noWrap w:val="0"/>
            <w:vAlign w:val="center"/>
          </w:tcPr>
          <w:p w14:paraId="613F2FBF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姓名</w:t>
            </w:r>
          </w:p>
        </w:tc>
        <w:tc>
          <w:tcPr>
            <w:tcW w:w="1803" w:type="dxa"/>
            <w:noWrap w:val="0"/>
            <w:vAlign w:val="center"/>
          </w:tcPr>
          <w:p w14:paraId="7B8DD55E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身份</w:t>
            </w:r>
          </w:p>
          <w:p w14:paraId="02564342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（填运动员或辅助人员）</w:t>
            </w:r>
          </w:p>
        </w:tc>
        <w:tc>
          <w:tcPr>
            <w:tcW w:w="1532" w:type="dxa"/>
            <w:noWrap w:val="0"/>
            <w:vAlign w:val="center"/>
          </w:tcPr>
          <w:p w14:paraId="32296EAD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是否处于禁赛期</w:t>
            </w:r>
          </w:p>
        </w:tc>
        <w:tc>
          <w:tcPr>
            <w:tcW w:w="2896" w:type="dxa"/>
            <w:noWrap w:val="0"/>
            <w:vAlign w:val="center"/>
          </w:tcPr>
          <w:p w14:paraId="640BB93B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是否列入注册检查库期间申请退役</w:t>
            </w:r>
          </w:p>
          <w:p w14:paraId="1A2B748E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（此栏仅运动员填写）</w:t>
            </w:r>
          </w:p>
        </w:tc>
        <w:tc>
          <w:tcPr>
            <w:tcW w:w="1712" w:type="dxa"/>
            <w:noWrap w:val="0"/>
            <w:vAlign w:val="center"/>
          </w:tcPr>
          <w:p w14:paraId="23872581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是否取得准入</w:t>
            </w:r>
          </w:p>
          <w:p w14:paraId="5BB9EBAB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合格证书</w:t>
            </w:r>
          </w:p>
        </w:tc>
      </w:tr>
      <w:tr w14:paraId="18B3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noWrap w:val="0"/>
            <w:vAlign w:val="center"/>
          </w:tcPr>
          <w:p w14:paraId="2676A3B6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726A666C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5FF84FB5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48D56E6A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noWrap w:val="0"/>
            <w:vAlign w:val="center"/>
          </w:tcPr>
          <w:p w14:paraId="579A461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754EA1E5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093A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noWrap w:val="0"/>
            <w:vAlign w:val="center"/>
          </w:tcPr>
          <w:p w14:paraId="24DB5848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1239628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1DFFCC0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1F9FFEC7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noWrap w:val="0"/>
            <w:vAlign w:val="center"/>
          </w:tcPr>
          <w:p w14:paraId="6BCE43E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3AE34D2F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66ED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noWrap w:val="0"/>
            <w:vAlign w:val="center"/>
          </w:tcPr>
          <w:p w14:paraId="594AF0B2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0E6CA8A1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592C4583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6FC0044F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noWrap w:val="0"/>
            <w:vAlign w:val="center"/>
          </w:tcPr>
          <w:p w14:paraId="62C6AED4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2D1E94FE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223B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noWrap w:val="0"/>
            <w:vAlign w:val="center"/>
          </w:tcPr>
          <w:p w14:paraId="16E7ABE7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23481DA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69AD2E6F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135FDDD4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noWrap w:val="0"/>
            <w:vAlign w:val="center"/>
          </w:tcPr>
          <w:p w14:paraId="48559F87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00B78F4D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3E0D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noWrap w:val="0"/>
            <w:vAlign w:val="center"/>
          </w:tcPr>
          <w:p w14:paraId="41DD73D2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5D103B5C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0350D945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229EBE05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noWrap w:val="0"/>
            <w:vAlign w:val="center"/>
          </w:tcPr>
          <w:p w14:paraId="6077579F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7AF2F084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14A0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noWrap w:val="0"/>
            <w:vAlign w:val="center"/>
          </w:tcPr>
          <w:p w14:paraId="7D6C8C22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65DECDC4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655A0C33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75ACE3D4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noWrap w:val="0"/>
            <w:vAlign w:val="center"/>
          </w:tcPr>
          <w:p w14:paraId="46BD9DA7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69BE2408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4CB6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noWrap w:val="0"/>
            <w:vAlign w:val="center"/>
          </w:tcPr>
          <w:p w14:paraId="520287B1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23642CD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05D70556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53B6028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noWrap w:val="0"/>
            <w:vAlign w:val="center"/>
          </w:tcPr>
          <w:p w14:paraId="1F0204AB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5C1A5129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14:paraId="2A61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noWrap w:val="0"/>
            <w:vAlign w:val="center"/>
          </w:tcPr>
          <w:p w14:paraId="1960E338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0616E1D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773663A8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2E322D9A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noWrap w:val="0"/>
            <w:vAlign w:val="center"/>
          </w:tcPr>
          <w:p w14:paraId="12FD5C79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1ED0EDBF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</w:tbl>
    <w:p w14:paraId="58ED0E5E">
      <w:pPr>
        <w:rPr>
          <w:rFonts w:ascii="仿宋" w:hAnsi="仿宋" w:cs="仿宋"/>
          <w:szCs w:val="21"/>
        </w:rPr>
      </w:pPr>
      <w:r>
        <w:rPr>
          <w:rFonts w:hint="eastAsia" w:ascii="仿宋" w:hAnsi="仿宋" w:cs="仿宋"/>
          <w:szCs w:val="21"/>
        </w:rPr>
        <w:t>*以上内容均经单位审核，确保真实准确。</w:t>
      </w:r>
    </w:p>
    <w:p w14:paraId="6A5785EF">
      <w:pPr>
        <w:rPr>
          <w:rFonts w:ascii="仿宋" w:hAnsi="仿宋" w:cs="仿宋"/>
          <w:szCs w:val="21"/>
        </w:rPr>
      </w:pPr>
      <w:r>
        <w:rPr>
          <w:rFonts w:hint="eastAsia" w:ascii="仿宋" w:hAnsi="仿宋" w:cs="仿宋"/>
          <w:szCs w:val="21"/>
        </w:rPr>
        <w:t>填表人：</w:t>
      </w:r>
      <w:r>
        <w:rPr>
          <w:rFonts w:hint="eastAsia" w:ascii="仿宋" w:hAnsi="仿宋" w:cs="仿宋"/>
          <w:szCs w:val="21"/>
          <w:u w:val="single"/>
        </w:rPr>
        <w:t xml:space="preserve">              </w:t>
      </w:r>
      <w:r>
        <w:rPr>
          <w:rFonts w:hint="eastAsia" w:ascii="仿宋" w:hAnsi="仿宋" w:cs="仿宋"/>
          <w:szCs w:val="21"/>
        </w:rPr>
        <w:t xml:space="preserve">    联系电话：</w:t>
      </w:r>
      <w:r>
        <w:rPr>
          <w:rFonts w:hint="eastAsia" w:ascii="仿宋" w:hAnsi="仿宋" w:cs="仿宋"/>
          <w:szCs w:val="21"/>
          <w:u w:val="single"/>
        </w:rPr>
        <w:t xml:space="preserve">                   </w:t>
      </w:r>
      <w:r>
        <w:rPr>
          <w:rFonts w:hint="eastAsia" w:ascii="仿宋" w:hAnsi="仿宋" w:cs="仿宋"/>
          <w:szCs w:val="21"/>
        </w:rPr>
        <w:t xml:space="preserve">  填表日期：</w:t>
      </w:r>
      <w:r>
        <w:rPr>
          <w:rFonts w:hint="eastAsia" w:ascii="仿宋" w:hAnsi="仿宋" w:cs="仿宋"/>
          <w:szCs w:val="21"/>
          <w:u w:val="single"/>
        </w:rPr>
        <w:t xml:space="preserve">                   </w:t>
      </w:r>
      <w:r>
        <w:rPr>
          <w:rFonts w:hint="eastAsia" w:ascii="仿宋" w:hAnsi="仿宋" w:cs="仿宋"/>
          <w:szCs w:val="21"/>
        </w:rPr>
        <w:t xml:space="preserve">         </w:t>
      </w:r>
    </w:p>
    <w:p w14:paraId="0AA88D98">
      <w:pPr>
        <w:jc w:val="center"/>
        <w:rPr>
          <w:rFonts w:ascii="仿宋_GB2312" w:eastAsia="仿宋_GB2312"/>
          <w:szCs w:val="21"/>
        </w:rPr>
      </w:pPr>
      <w:r>
        <w:rPr>
          <w:rFonts w:hint="eastAsia" w:ascii="仿宋" w:hAnsi="仿宋" w:cs="仿宋"/>
          <w:szCs w:val="21"/>
        </w:rPr>
        <w:t xml:space="preserve">                                                               （加盖单位公章）</w:t>
      </w:r>
    </w:p>
    <w:p w14:paraId="4D21AA71">
      <w:pPr>
        <w:widowControl/>
        <w:jc w:val="left"/>
        <w:rPr>
          <w:rFonts w:ascii="仿宋_GB2312" w:eastAsia="仿宋_GB2312"/>
          <w:szCs w:val="32"/>
        </w:rPr>
      </w:pPr>
    </w:p>
    <w:p w14:paraId="724E2F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2972304"/>
    <w:rsid w:val="229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2024-11-14T08:34:00Z</dcterms:created>
  <dc:creator>江舒(2024212167)</dc:creator>
  <cp:lastModifiedBy>江舒(2024212167)</cp:lastModifiedBy>
  <dcterms:modified xsi:type="dcterms:W3CDTF">2024-11-14T08:46:30Z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D5820506C02346B89D5E5394AED6D23C_11</vt:lpwstr>
  </property>
</Properties>
</file>