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rPr>
          <w:rFonts w:ascii="宋体" w:hAnsi="宋体"/>
          <w:sz w:val="36"/>
        </w:rPr>
      </w:pPr>
      <w:r>
        <w:rPr>
          <w:rFonts w:hint="eastAsia" w:ascii="宋体" w:hAnsi="宋体"/>
          <w:sz w:val="30"/>
          <w:szCs w:val="30"/>
        </w:rPr>
        <w:t>附表3——</w:t>
      </w:r>
      <w:bookmarkStart w:id="0" w:name="_GoBack"/>
      <w:r>
        <w:rPr>
          <w:rFonts w:hint="eastAsia" w:ascii="宋体" w:hAnsi="宋体"/>
          <w:sz w:val="32"/>
        </w:rPr>
        <w:t>项目人员情况表</w:t>
      </w:r>
      <w:bookmarkEnd w:id="0"/>
    </w:p>
    <w:p>
      <w:pPr>
        <w:widowControl/>
        <w:jc w:val="left"/>
        <w:rPr>
          <w:rFonts w:ascii="宋体" w:hAnsi="宋体"/>
          <w:sz w:val="15"/>
          <w:szCs w:val="15"/>
        </w:rPr>
      </w:pPr>
    </w:p>
    <w:p/>
    <w:tbl>
      <w:tblPr>
        <w:tblStyle w:val="3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81"/>
        <w:gridCol w:w="1052"/>
        <w:gridCol w:w="1022"/>
        <w:gridCol w:w="914"/>
        <w:gridCol w:w="346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出生日期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毕业院校专业</w:t>
            </w:r>
          </w:p>
        </w:tc>
        <w:tc>
          <w:tcPr>
            <w:tcW w:w="30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从事本专业时间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为申请人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服务时间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执业注册（若要求）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 称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在本项目拟任职务</w:t>
            </w:r>
          </w:p>
        </w:tc>
        <w:tc>
          <w:tcPr>
            <w:tcW w:w="45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7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参加过的工程项目名称及规模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该项目中担任职务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11FF8"/>
    <w:rsid w:val="06162503"/>
    <w:rsid w:val="59E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2021-03-16T06:22:00Z</dcterms:created>
  <dc:creator>飒飒</dc:creator>
  <cp:lastModifiedBy>飒飒</cp:lastModifiedBy>
  <dcterms:modified xsi:type="dcterms:W3CDTF">2021-03-16T06:23:23Z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