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F11D2">
      <w:pPr>
        <w:spacing w:before="105" w:line="219" w:lineRule="auto"/>
        <w:ind w:right="84"/>
        <w:jc w:val="center"/>
        <w:rPr>
          <w:rFonts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</w:pPr>
      <w:bookmarkStart w:id="1" w:name="_GoBack"/>
      <w:bookmarkStart w:id="0" w:name="_Hlk201931718"/>
      <w:r>
        <w:rPr>
          <w:rFonts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202</w:t>
      </w:r>
      <w:r>
        <w:rPr>
          <w:rFonts w:hint="eastAsia" w:cs="方正公文小标宋" w:asciiTheme="majorEastAsia" w:hAnsiTheme="majorEastAsia" w:eastAsiaTheme="majorEastAsia"/>
          <w:b/>
          <w:bCs/>
          <w:spacing w:val="-8"/>
          <w:sz w:val="36"/>
          <w:szCs w:val="36"/>
          <w:lang w:val="en-US" w:eastAsia="zh-CN"/>
        </w:rPr>
        <w:t>6</w:t>
      </w:r>
      <w:r>
        <w:rPr>
          <w:rFonts w:hint="eastAsia"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年全国单板</w:t>
      </w:r>
      <w:r>
        <w:rPr>
          <w:rFonts w:hint="eastAsia" w:cs="宋体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和</w:t>
      </w:r>
      <w:r>
        <w:rPr>
          <w:rFonts w:hint="eastAsia" w:cs="___WRD_EMBED_SUB_47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自由式滑雪</w:t>
      </w:r>
      <w:r>
        <w:rPr>
          <w:rFonts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U</w:t>
      </w:r>
      <w:r>
        <w:rPr>
          <w:rFonts w:hint="eastAsia"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型场地</w:t>
      </w:r>
      <w:r>
        <w:rPr>
          <w:rFonts w:hint="eastAsia" w:cs="___WRD_EMBED_SUB_47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青少年训练</w:t>
      </w:r>
      <w:r>
        <w:rPr>
          <w:rFonts w:hint="eastAsia"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营</w:t>
      </w:r>
      <w:bookmarkEnd w:id="0"/>
    </w:p>
    <w:p w14:paraId="7AB24E1E">
      <w:pPr>
        <w:spacing w:before="105" w:line="219" w:lineRule="auto"/>
        <w:ind w:right="84"/>
        <w:jc w:val="center"/>
        <w:rPr>
          <w:rFonts w:hint="default" w:cs="微软雅黑" w:asciiTheme="majorEastAsia" w:hAnsiTheme="majorEastAsia" w:eastAsiaTheme="majorEastAsia"/>
          <w:b/>
          <w:bCs/>
          <w:sz w:val="36"/>
          <w:szCs w:val="36"/>
          <w:lang w:val="en-US" w:eastAsia="zh-CN"/>
        </w:rPr>
      </w:pPr>
      <w:r>
        <w:rPr>
          <w:rFonts w:hint="eastAsia" w:cs="方正公文小标宋" w:asciiTheme="majorEastAsia" w:hAnsiTheme="majorEastAsia" w:eastAsiaTheme="majorEastAsia"/>
          <w:b/>
          <w:bCs/>
          <w:spacing w:val="-8"/>
          <w:sz w:val="36"/>
          <w:szCs w:val="36"/>
          <w:lang w:eastAsia="zh-CN"/>
        </w:rPr>
        <w:t>报名</w:t>
      </w:r>
      <w:r>
        <w:rPr>
          <w:rFonts w:hint="eastAsia" w:cs="方正公文小标宋" w:asciiTheme="majorEastAsia" w:hAnsiTheme="majorEastAsia" w:eastAsiaTheme="majorEastAsia"/>
          <w:b/>
          <w:bCs/>
          <w:spacing w:val="-8"/>
          <w:sz w:val="36"/>
          <w:szCs w:val="36"/>
          <w:lang w:val="en-US" w:eastAsia="zh-CN"/>
        </w:rPr>
        <w:t>表</w:t>
      </w:r>
    </w:p>
    <w:bookmarkEnd w:id="1"/>
    <w:p w14:paraId="4F5088FC">
      <w:pPr>
        <w:spacing w:line="246" w:lineRule="auto"/>
        <w:rPr>
          <w:lang w:eastAsia="zh-CN"/>
        </w:rPr>
      </w:pPr>
    </w:p>
    <w:p w14:paraId="1FDE03CB">
      <w:pPr>
        <w:spacing w:line="247" w:lineRule="auto"/>
        <w:rPr>
          <w:lang w:eastAsia="zh-CN"/>
        </w:rPr>
      </w:pPr>
    </w:p>
    <w:p w14:paraId="40E8BDB9">
      <w:pPr>
        <w:spacing w:before="104" w:line="218" w:lineRule="auto"/>
        <w:ind w:left="142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单位名称（盖章</w:t>
      </w:r>
      <w:r>
        <w:rPr>
          <w:rFonts w:ascii="仿宋" w:hAnsi="仿宋" w:eastAsia="仿宋" w:cs="仿宋"/>
          <w:spacing w:val="-10"/>
          <w:sz w:val="32"/>
          <w:szCs w:val="32"/>
        </w:rPr>
        <w:t>）：</w:t>
      </w:r>
    </w:p>
    <w:p w14:paraId="0623925E">
      <w:pPr>
        <w:spacing w:line="99" w:lineRule="auto"/>
        <w:rPr>
          <w:sz w:val="2"/>
        </w:rPr>
      </w:pPr>
    </w:p>
    <w:tbl>
      <w:tblPr>
        <w:tblStyle w:val="4"/>
        <w:tblW w:w="1005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0"/>
        <w:gridCol w:w="1193"/>
        <w:gridCol w:w="1017"/>
        <w:gridCol w:w="2474"/>
        <w:gridCol w:w="1657"/>
        <w:gridCol w:w="1679"/>
        <w:gridCol w:w="1146"/>
      </w:tblGrid>
      <w:tr w14:paraId="593E4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  <w:jc w:val="center"/>
        </w:trPr>
        <w:tc>
          <w:tcPr>
            <w:tcW w:w="890" w:type="dxa"/>
            <w:vAlign w:val="center"/>
          </w:tcPr>
          <w:p w14:paraId="2C46E4EE">
            <w:pPr>
              <w:spacing w:before="104" w:line="219" w:lineRule="auto"/>
              <w:ind w:left="142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5"/>
                <w:sz w:val="32"/>
                <w:szCs w:val="32"/>
              </w:rPr>
              <w:t>序号</w:t>
            </w:r>
          </w:p>
        </w:tc>
        <w:tc>
          <w:tcPr>
            <w:tcW w:w="1193" w:type="dxa"/>
            <w:vAlign w:val="center"/>
          </w:tcPr>
          <w:p w14:paraId="19FC8BF4">
            <w:pPr>
              <w:spacing w:before="104" w:line="221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5"/>
                <w:sz w:val="32"/>
                <w:szCs w:val="32"/>
              </w:rPr>
              <w:t>姓名</w:t>
            </w:r>
          </w:p>
        </w:tc>
        <w:tc>
          <w:tcPr>
            <w:tcW w:w="1017" w:type="dxa"/>
            <w:vAlign w:val="center"/>
          </w:tcPr>
          <w:p w14:paraId="1D2FCB28">
            <w:pPr>
              <w:spacing w:before="104" w:line="217" w:lineRule="auto"/>
              <w:ind w:left="5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6"/>
                <w:sz w:val="32"/>
                <w:szCs w:val="32"/>
              </w:rPr>
              <w:t>性别</w:t>
            </w:r>
          </w:p>
        </w:tc>
        <w:tc>
          <w:tcPr>
            <w:tcW w:w="2474" w:type="dxa"/>
            <w:vAlign w:val="center"/>
          </w:tcPr>
          <w:p w14:paraId="6FEFEECB">
            <w:pPr>
              <w:spacing w:before="175" w:line="219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4"/>
                <w:sz w:val="32"/>
                <w:szCs w:val="32"/>
              </w:rPr>
              <w:t>身份证</w:t>
            </w:r>
            <w:r>
              <w:rPr>
                <w:rFonts w:ascii="仿宋" w:hAnsi="仿宋" w:eastAsia="仿宋" w:cs="仿宋"/>
                <w:sz w:val="32"/>
                <w:szCs w:val="32"/>
              </w:rPr>
              <w:t>号</w:t>
            </w:r>
          </w:p>
        </w:tc>
        <w:tc>
          <w:tcPr>
            <w:tcW w:w="1657" w:type="dxa"/>
            <w:vAlign w:val="center"/>
          </w:tcPr>
          <w:p w14:paraId="6077A99D">
            <w:pPr>
              <w:spacing w:before="175" w:line="219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4"/>
                <w:sz w:val="32"/>
                <w:szCs w:val="32"/>
              </w:rPr>
              <w:t>队内职务</w:t>
            </w:r>
          </w:p>
        </w:tc>
        <w:tc>
          <w:tcPr>
            <w:tcW w:w="1679" w:type="dxa"/>
            <w:vAlign w:val="center"/>
          </w:tcPr>
          <w:p w14:paraId="5C87E294">
            <w:pPr>
              <w:spacing w:before="104" w:line="221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年龄</w:t>
            </w:r>
          </w:p>
        </w:tc>
        <w:tc>
          <w:tcPr>
            <w:tcW w:w="1146" w:type="dxa"/>
            <w:vAlign w:val="center"/>
          </w:tcPr>
          <w:p w14:paraId="6FAA740E">
            <w:pPr>
              <w:spacing w:before="104" w:line="221" w:lineRule="auto"/>
              <w:jc w:val="center"/>
              <w:rPr>
                <w:rFonts w:ascii="仿宋" w:hAnsi="仿宋" w:eastAsia="仿宋" w:cs="仿宋"/>
                <w:spacing w:val="-6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6"/>
                <w:sz w:val="32"/>
                <w:szCs w:val="32"/>
              </w:rPr>
              <w:t>备注</w:t>
            </w:r>
          </w:p>
        </w:tc>
      </w:tr>
      <w:tr w14:paraId="2B129F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282B1517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1E71B41F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0FF15B23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393E4656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2F63A9C3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43AE7947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3C443649">
            <w:pPr>
              <w:pStyle w:val="5"/>
              <w:jc w:val="center"/>
            </w:pPr>
          </w:p>
        </w:tc>
      </w:tr>
      <w:tr w14:paraId="43579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890" w:type="dxa"/>
            <w:vAlign w:val="center"/>
          </w:tcPr>
          <w:p w14:paraId="718F892D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61106E21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51B28D2B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278AF40D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0F3DF151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766694AA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5BEE07EE">
            <w:pPr>
              <w:pStyle w:val="5"/>
              <w:jc w:val="center"/>
            </w:pPr>
          </w:p>
        </w:tc>
      </w:tr>
      <w:tr w14:paraId="440186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5882403C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216E4713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3A45758A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34DBC16D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2F32F7F7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47E3A438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5190D85E">
            <w:pPr>
              <w:pStyle w:val="5"/>
              <w:jc w:val="center"/>
            </w:pPr>
          </w:p>
        </w:tc>
      </w:tr>
      <w:tr w14:paraId="262786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064BE5B0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35BF3C29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710C37B9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4818A4E8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466C3FC3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59A1E4C6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18204DFE">
            <w:pPr>
              <w:pStyle w:val="5"/>
              <w:jc w:val="center"/>
            </w:pPr>
          </w:p>
        </w:tc>
      </w:tr>
      <w:tr w14:paraId="4F4F5B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551697BA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1D591F01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2009E4DD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32EBC2DE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195FC280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6EC3F8F3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7E1175E6">
            <w:pPr>
              <w:pStyle w:val="5"/>
              <w:jc w:val="center"/>
            </w:pPr>
          </w:p>
        </w:tc>
      </w:tr>
      <w:tr w14:paraId="21F3C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890" w:type="dxa"/>
            <w:vAlign w:val="center"/>
          </w:tcPr>
          <w:p w14:paraId="04F8EFF7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73E86222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03EC6DA8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7EA959EC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334EDB59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5648E152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3C9D90CC">
            <w:pPr>
              <w:pStyle w:val="5"/>
              <w:jc w:val="center"/>
            </w:pPr>
          </w:p>
        </w:tc>
      </w:tr>
      <w:tr w14:paraId="692B9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739FF770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446FD75B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4314AD05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04074B68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5F2C9658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71166C22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55CEEC87">
            <w:pPr>
              <w:pStyle w:val="5"/>
              <w:jc w:val="center"/>
            </w:pPr>
          </w:p>
        </w:tc>
      </w:tr>
      <w:tr w14:paraId="2A176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723D61BF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6DFB4619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6AE5CC9A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4350CEB1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64B2829F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36F60579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43CE78FE">
            <w:pPr>
              <w:pStyle w:val="5"/>
              <w:jc w:val="center"/>
            </w:pPr>
          </w:p>
        </w:tc>
      </w:tr>
      <w:tr w14:paraId="4D9CE1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890" w:type="dxa"/>
            <w:vAlign w:val="center"/>
          </w:tcPr>
          <w:p w14:paraId="75E37DD0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284C75F8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66D1063E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0DDB89D1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7B82571A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761233BF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64B5D5CE">
            <w:pPr>
              <w:pStyle w:val="5"/>
              <w:jc w:val="center"/>
            </w:pPr>
          </w:p>
        </w:tc>
      </w:tr>
      <w:tr w14:paraId="19CA79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890" w:type="dxa"/>
            <w:vAlign w:val="center"/>
          </w:tcPr>
          <w:p w14:paraId="578AB101">
            <w:pPr>
              <w:pStyle w:val="5"/>
              <w:jc w:val="center"/>
            </w:pPr>
          </w:p>
        </w:tc>
        <w:tc>
          <w:tcPr>
            <w:tcW w:w="1193" w:type="dxa"/>
            <w:vAlign w:val="center"/>
          </w:tcPr>
          <w:p w14:paraId="0D9B9AB2">
            <w:pPr>
              <w:pStyle w:val="5"/>
              <w:jc w:val="center"/>
            </w:pPr>
          </w:p>
        </w:tc>
        <w:tc>
          <w:tcPr>
            <w:tcW w:w="1017" w:type="dxa"/>
            <w:vAlign w:val="center"/>
          </w:tcPr>
          <w:p w14:paraId="66B80203">
            <w:pPr>
              <w:pStyle w:val="5"/>
              <w:jc w:val="center"/>
            </w:pPr>
          </w:p>
        </w:tc>
        <w:tc>
          <w:tcPr>
            <w:tcW w:w="2474" w:type="dxa"/>
            <w:vAlign w:val="center"/>
          </w:tcPr>
          <w:p w14:paraId="421792FD">
            <w:pPr>
              <w:pStyle w:val="5"/>
              <w:jc w:val="center"/>
            </w:pPr>
          </w:p>
        </w:tc>
        <w:tc>
          <w:tcPr>
            <w:tcW w:w="1657" w:type="dxa"/>
            <w:vAlign w:val="center"/>
          </w:tcPr>
          <w:p w14:paraId="427077C5">
            <w:pPr>
              <w:pStyle w:val="5"/>
              <w:jc w:val="center"/>
            </w:pPr>
          </w:p>
        </w:tc>
        <w:tc>
          <w:tcPr>
            <w:tcW w:w="1679" w:type="dxa"/>
            <w:vAlign w:val="center"/>
          </w:tcPr>
          <w:p w14:paraId="3B03E2FD">
            <w:pPr>
              <w:pStyle w:val="5"/>
              <w:jc w:val="center"/>
            </w:pPr>
          </w:p>
        </w:tc>
        <w:tc>
          <w:tcPr>
            <w:tcW w:w="1146" w:type="dxa"/>
            <w:vAlign w:val="center"/>
          </w:tcPr>
          <w:p w14:paraId="65DD745E">
            <w:pPr>
              <w:pStyle w:val="5"/>
              <w:jc w:val="center"/>
            </w:pPr>
          </w:p>
        </w:tc>
      </w:tr>
    </w:tbl>
    <w:p w14:paraId="3A692B4E">
      <w:pPr>
        <w:spacing w:before="169" w:line="220" w:lineRule="auto"/>
        <w:ind w:left="3652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联系人：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     </w:t>
      </w:r>
      <w:r>
        <w:rPr>
          <w:rFonts w:ascii="仿宋" w:hAnsi="仿宋" w:eastAsia="仿宋" w:cs="仿宋"/>
          <w:spacing w:val="-7"/>
          <w:sz w:val="32"/>
          <w:szCs w:val="32"/>
        </w:rPr>
        <w:t>联系电话：</w:t>
      </w:r>
    </w:p>
    <w:p w14:paraId="63BD3041">
      <w:pPr>
        <w:spacing w:line="317" w:lineRule="auto"/>
      </w:pPr>
    </w:p>
    <w:p w14:paraId="6F6FEC82">
      <w:pPr>
        <w:spacing w:line="317" w:lineRule="auto"/>
      </w:pPr>
    </w:p>
    <w:p w14:paraId="1CA968D5">
      <w:pPr>
        <w:spacing w:before="104" w:line="217" w:lineRule="auto"/>
        <w:ind w:left="304"/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注：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1.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报名表请加盖公章后上传，否则报名无效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。</w:t>
      </w:r>
    </w:p>
    <w:p w14:paraId="0F86BE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6B74F56-5153-413B-B4A8-D46F9108B61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D79ED98-7274-4350-9918-15C4980C6E37}"/>
  </w:font>
  <w:font w:name="___WRD_EMBED_SUB_47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3" w:fontKey="{F167B2A3-0403-4B79-8173-2F2FC93F602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75EDE646-A80F-4D6D-B1FF-8F569A32D6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0AA4CC4-265D-492A-B4FD-703BF33594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4753C"/>
    <w:rsid w:val="2A74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2026-10-23T06:39:00Z</dcterms:created>
  <dc:creator>没有昵称</dc:creator>
  <cp:lastModifiedBy>没有昵称</cp:lastModifiedBy>
  <dcterms:modified xsi:type="dcterms:W3CDTF">2026-10-23T06:40:32Z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11433BC22AB640B9B4AB09DB7EFA5B4F_11</vt:lpwstr>
  </property>
  <property fmtid="{D5CDD505-2E9C-101B-9397-08002B2CF9AE}" pid="4" name="KSOTemplateDocerSaveRecord">
    <vt:lpwstr>eyJoZGlkIjoiNmE4YWE2NWM2NjkyMzUxOGRkNDNkNjJlMmYxYjJlZDkiLCJ1c2VySWQiOiI0MTMxMDY3NDkifQ==</vt:lpwstr>
  </property>
</Properties>
</file>