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9D86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2：</w:t>
      </w:r>
    </w:p>
    <w:p w14:paraId="25709518">
      <w:pPr>
        <w:jc w:val="center"/>
        <w:rPr>
          <w:rFonts w:hint="eastAsia" w:asciiTheme="majorEastAsia" w:hAnsiTheme="majorEastAsia" w:eastAsiaTheme="majorEastAsia"/>
          <w:b/>
          <w:sz w:val="36"/>
          <w:szCs w:val="32"/>
          <w:lang w:eastAsia="zh-CN"/>
        </w:rPr>
      </w:pPr>
      <w:r>
        <w:rPr>
          <w:rFonts w:hint="eastAsia" w:ascii="宋体" w:hAnsi="宋体"/>
          <w:b/>
          <w:sz w:val="36"/>
          <w:szCs w:val="36"/>
        </w:rPr>
        <w:t>“202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6"/>
        </w:rPr>
        <w:t>全国大众欢乐冰雪周”</w:t>
      </w:r>
      <w:r>
        <w:rPr>
          <w:rFonts w:hint="eastAsia" w:asciiTheme="majorEastAsia" w:hAnsiTheme="majorEastAsia" w:eastAsiaTheme="majorEastAsia"/>
          <w:b/>
          <w:sz w:val="36"/>
          <w:szCs w:val="32"/>
        </w:rPr>
        <w:t>全民冰雪公开课</w:t>
      </w:r>
      <w:r>
        <w:rPr>
          <w:rFonts w:hint="eastAsia" w:asciiTheme="majorEastAsia" w:hAnsiTheme="majorEastAsia" w:eastAsiaTheme="majorEastAsia"/>
          <w:b/>
          <w:sz w:val="36"/>
          <w:szCs w:val="32"/>
          <w:lang w:eastAsia="zh-CN"/>
        </w:rPr>
        <w:t>活动</w:t>
      </w:r>
    </w:p>
    <w:p w14:paraId="22C4B9D9">
      <w:pPr>
        <w:jc w:val="center"/>
        <w:rPr>
          <w:rFonts w:hint="eastAsia" w:asciiTheme="majorEastAsia" w:hAnsiTheme="majorEastAsia" w:eastAsiaTheme="majorEastAsia"/>
          <w:b/>
          <w:sz w:val="36"/>
          <w:szCs w:val="32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2"/>
          <w:lang w:eastAsia="zh-CN"/>
        </w:rPr>
        <w:t>总结汇总表</w:t>
      </w:r>
    </w:p>
    <w:p w14:paraId="22285292">
      <w:pPr>
        <w:jc w:val="center"/>
        <w:rPr>
          <w:rFonts w:hint="eastAsia" w:asciiTheme="majorEastAsia" w:hAnsiTheme="majorEastAsia" w:eastAsiaTheme="majorEastAsia"/>
          <w:b/>
          <w:sz w:val="36"/>
          <w:szCs w:val="32"/>
          <w:lang w:eastAsia="zh-CN"/>
        </w:rPr>
      </w:pPr>
    </w:p>
    <w:tbl>
      <w:tblPr>
        <w:tblStyle w:val="5"/>
        <w:tblW w:w="9375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1849"/>
        <w:gridCol w:w="3495"/>
        <w:gridCol w:w="1860"/>
      </w:tblGrid>
      <w:tr w14:paraId="2C5F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71" w:type="dxa"/>
            <w:vAlign w:val="bottom"/>
          </w:tcPr>
          <w:p w14:paraId="182652F9">
            <w:pPr>
              <w:rPr>
                <w:rFonts w:hint="eastAsia" w:ascii="仿宋_GB2312" w:hAnsi="楷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</w:rPr>
              <w:t>承办单位</w:t>
            </w:r>
          </w:p>
        </w:tc>
        <w:tc>
          <w:tcPr>
            <w:tcW w:w="1849" w:type="dxa"/>
          </w:tcPr>
          <w:p w14:paraId="45854FF4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  <w:tc>
          <w:tcPr>
            <w:tcW w:w="3495" w:type="dxa"/>
          </w:tcPr>
          <w:p w14:paraId="313CE174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  <w:t>活动时间</w:t>
            </w:r>
          </w:p>
        </w:tc>
        <w:tc>
          <w:tcPr>
            <w:tcW w:w="1860" w:type="dxa"/>
          </w:tcPr>
          <w:p w14:paraId="11CE4B33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2F4B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71" w:type="dxa"/>
            <w:vAlign w:val="bottom"/>
          </w:tcPr>
          <w:p w14:paraId="71A5C34B">
            <w:pP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  <w:t>活动地址</w:t>
            </w:r>
          </w:p>
        </w:tc>
        <w:tc>
          <w:tcPr>
            <w:tcW w:w="1849" w:type="dxa"/>
          </w:tcPr>
          <w:p w14:paraId="075AB920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  <w:tc>
          <w:tcPr>
            <w:tcW w:w="3495" w:type="dxa"/>
          </w:tcPr>
          <w:p w14:paraId="366E2CDE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  <w:t>活动项目</w:t>
            </w:r>
          </w:p>
        </w:tc>
        <w:tc>
          <w:tcPr>
            <w:tcW w:w="1860" w:type="dxa"/>
          </w:tcPr>
          <w:p w14:paraId="407E875A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70FA2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71" w:type="dxa"/>
            <w:vAlign w:val="bottom"/>
          </w:tcPr>
          <w:p w14:paraId="68E5603E">
            <w:pP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  <w:t>实际开展期数</w:t>
            </w:r>
          </w:p>
        </w:tc>
        <w:tc>
          <w:tcPr>
            <w:tcW w:w="1849" w:type="dxa"/>
          </w:tcPr>
          <w:p w14:paraId="3203EB74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  <w:tc>
          <w:tcPr>
            <w:tcW w:w="3495" w:type="dxa"/>
          </w:tcPr>
          <w:p w14:paraId="5CB3A7E7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  <w:t>参与人员数量</w:t>
            </w:r>
          </w:p>
        </w:tc>
        <w:tc>
          <w:tcPr>
            <w:tcW w:w="1860" w:type="dxa"/>
          </w:tcPr>
          <w:p w14:paraId="61C15D0C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6C964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71" w:type="dxa"/>
            <w:vAlign w:val="bottom"/>
          </w:tcPr>
          <w:p w14:paraId="7994AD4C">
            <w:pP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  <w:t>工作人员数量</w:t>
            </w:r>
          </w:p>
        </w:tc>
        <w:tc>
          <w:tcPr>
            <w:tcW w:w="1849" w:type="dxa"/>
          </w:tcPr>
          <w:p w14:paraId="516ECA4C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  <w:tc>
          <w:tcPr>
            <w:tcW w:w="3495" w:type="dxa"/>
          </w:tcPr>
          <w:p w14:paraId="5B21E67B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  <w:t>教学人员数量</w:t>
            </w:r>
          </w:p>
        </w:tc>
        <w:tc>
          <w:tcPr>
            <w:tcW w:w="1860" w:type="dxa"/>
          </w:tcPr>
          <w:p w14:paraId="270B8014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14031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71" w:type="dxa"/>
            <w:vAlign w:val="bottom"/>
          </w:tcPr>
          <w:p w14:paraId="0CD8D99B">
            <w:pPr>
              <w:rPr>
                <w:rFonts w:hint="eastAsia" w:ascii="仿宋_GB2312" w:hAnsi="楷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28"/>
                <w:szCs w:val="18"/>
                <w:lang w:eastAsia="zh-CN"/>
              </w:rPr>
              <w:t>公益开放或免费体验名额</w:t>
            </w:r>
          </w:p>
        </w:tc>
        <w:tc>
          <w:tcPr>
            <w:tcW w:w="1849" w:type="dxa"/>
          </w:tcPr>
          <w:p w14:paraId="09D8B687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  <w:tc>
          <w:tcPr>
            <w:tcW w:w="3495" w:type="dxa"/>
          </w:tcPr>
          <w:p w14:paraId="08F72E16">
            <w:pP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20"/>
                <w:lang w:eastAsia="zh-CN"/>
              </w:rPr>
              <w:t>实际使用名额数量</w:t>
            </w:r>
          </w:p>
        </w:tc>
        <w:tc>
          <w:tcPr>
            <w:tcW w:w="1860" w:type="dxa"/>
          </w:tcPr>
          <w:p w14:paraId="3823251A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 w14:paraId="3218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5" w:type="dxa"/>
            <w:gridSpan w:val="4"/>
            <w:vAlign w:val="bottom"/>
          </w:tcPr>
          <w:p w14:paraId="2246CEB2">
            <w:pPr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32"/>
                <w:szCs w:val="21"/>
              </w:rPr>
              <w:t>安全责任落实及应急保障情况</w:t>
            </w:r>
          </w:p>
        </w:tc>
      </w:tr>
      <w:tr w14:paraId="174A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75" w:type="dxa"/>
            <w:gridSpan w:val="4"/>
            <w:tcBorders>
              <w:bottom w:val="single" w:color="auto" w:sz="4" w:space="0"/>
            </w:tcBorders>
            <w:vAlign w:val="bottom"/>
          </w:tcPr>
          <w:p w14:paraId="7FFADEFA">
            <w:pPr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 w14:paraId="418546A2">
            <w:pPr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 w14:paraId="3D14CCB0">
            <w:pPr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 w14:paraId="21C91D66">
            <w:pPr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</w:tc>
      </w:tr>
      <w:tr w14:paraId="43DC4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9375" w:type="dxa"/>
            <w:gridSpan w:val="4"/>
            <w:vAlign w:val="center"/>
          </w:tcPr>
          <w:p w14:paraId="719432E4">
            <w:pPr>
              <w:rPr>
                <w:rFonts w:hint="default" w:ascii="楷体" w:hAnsi="楷体" w:eastAsia="楷体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default" w:ascii="仿宋_GB2312" w:eastAsia="仿宋_GB2312"/>
                <w:b/>
                <w:bCs/>
                <w:kern w:val="0"/>
                <w:sz w:val="32"/>
                <w:szCs w:val="21"/>
                <w:lang w:val="en-US" w:eastAsia="zh-CN"/>
              </w:rPr>
              <w:t>安全事故或突发情况（无相关情况填写“无”）</w:t>
            </w:r>
          </w:p>
        </w:tc>
      </w:tr>
      <w:tr w14:paraId="16B6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</w:trPr>
        <w:tc>
          <w:tcPr>
            <w:tcW w:w="9375" w:type="dxa"/>
            <w:gridSpan w:val="4"/>
            <w:vAlign w:val="bottom"/>
          </w:tcPr>
          <w:p w14:paraId="224142D5">
            <w:pPr>
              <w:jc w:val="left"/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</w:tr>
      <w:tr w14:paraId="5066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375" w:type="dxa"/>
            <w:gridSpan w:val="4"/>
            <w:vAlign w:val="center"/>
          </w:tcPr>
          <w:p w14:paraId="78DF841E">
            <w:pPr>
              <w:jc w:val="both"/>
              <w:rPr>
                <w:rFonts w:ascii="楷体" w:hAnsi="楷体" w:eastAsia="楷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32"/>
                <w:szCs w:val="21"/>
                <w:lang w:val="en-US" w:eastAsia="zh-CN"/>
              </w:rPr>
              <w:t>活动报道媒体名称、报道</w:t>
            </w:r>
            <w:bookmarkStart w:id="1" w:name="_GoBack"/>
            <w:bookmarkEnd w:id="1"/>
            <w:r>
              <w:rPr>
                <w:rFonts w:hint="eastAsia" w:ascii="仿宋_GB2312" w:eastAsia="仿宋_GB2312"/>
                <w:b/>
                <w:bCs/>
                <w:kern w:val="0"/>
                <w:sz w:val="32"/>
                <w:szCs w:val="21"/>
                <w:lang w:val="en-US" w:eastAsia="zh-CN"/>
              </w:rPr>
              <w:t>数量及链接</w:t>
            </w:r>
          </w:p>
        </w:tc>
      </w:tr>
      <w:tr w14:paraId="0DE2B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9375" w:type="dxa"/>
            <w:gridSpan w:val="4"/>
            <w:vAlign w:val="bottom"/>
          </w:tcPr>
          <w:p w14:paraId="3637DBC9">
            <w:pPr>
              <w:jc w:val="left"/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</w:tr>
      <w:tr w14:paraId="11C1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375" w:type="dxa"/>
            <w:gridSpan w:val="4"/>
            <w:vAlign w:val="center"/>
          </w:tcPr>
          <w:p w14:paraId="75AC7C84">
            <w:pPr>
              <w:rPr>
                <w:rFonts w:ascii="楷体" w:hAnsi="楷体" w:eastAsia="楷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32"/>
                <w:szCs w:val="21"/>
                <w:lang w:val="en-US" w:eastAsia="zh-CN"/>
              </w:rPr>
              <w:t>活动主要成效、特色亮点及存在问题</w:t>
            </w:r>
          </w:p>
        </w:tc>
      </w:tr>
      <w:tr w14:paraId="53196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9375" w:type="dxa"/>
            <w:gridSpan w:val="4"/>
            <w:vAlign w:val="bottom"/>
          </w:tcPr>
          <w:p w14:paraId="3DDBBC89">
            <w:pPr>
              <w:jc w:val="left"/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</w:tr>
      <w:tr w14:paraId="4573B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375" w:type="dxa"/>
            <w:gridSpan w:val="4"/>
            <w:vAlign w:val="center"/>
          </w:tcPr>
          <w:p w14:paraId="6F83CA39">
            <w:pPr>
              <w:jc w:val="both"/>
              <w:rPr>
                <w:rFonts w:hint="eastAsia" w:ascii="仿宋_GB2312" w:eastAsia="仿宋_GB2312"/>
                <w:b/>
                <w:bCs/>
                <w:kern w:val="0"/>
                <w:sz w:val="3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32"/>
                <w:szCs w:val="21"/>
                <w:lang w:val="en-US" w:eastAsia="zh-CN"/>
              </w:rPr>
              <w:t>报送材料清单（工作总结、照片、视频、媒体报道等）</w:t>
            </w:r>
          </w:p>
        </w:tc>
      </w:tr>
      <w:tr w14:paraId="3E575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9375" w:type="dxa"/>
            <w:gridSpan w:val="4"/>
            <w:vAlign w:val="center"/>
          </w:tcPr>
          <w:p w14:paraId="19AF2BA8">
            <w:pPr>
              <w:jc w:val="both"/>
              <w:rPr>
                <w:rFonts w:ascii="楷体" w:hAnsi="楷体" w:eastAsia="楷体"/>
                <w:kern w:val="0"/>
                <w:sz w:val="28"/>
                <w:szCs w:val="20"/>
              </w:rPr>
            </w:pPr>
          </w:p>
        </w:tc>
      </w:tr>
      <w:tr w14:paraId="593D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375" w:type="dxa"/>
            <w:gridSpan w:val="4"/>
            <w:vAlign w:val="bottom"/>
          </w:tcPr>
          <w:p w14:paraId="7000DB23">
            <w:pPr>
              <w:jc w:val="left"/>
              <w:rPr>
                <w:rFonts w:hint="eastAsia" w:ascii="仿宋_GB2312" w:hAnsi="仿宋_GB2312" w:eastAsia="仿宋_GB2312"/>
                <w:b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b w:val="0"/>
                <w:sz w:val="32"/>
                <w:szCs w:val="32"/>
              </w:rPr>
              <w:t>本单位确认以上信息真实、准确、完整。</w:t>
            </w:r>
          </w:p>
          <w:p w14:paraId="0ADE456B">
            <w:pPr>
              <w:jc w:val="left"/>
              <w:rPr>
                <w:rFonts w:hint="eastAsia" w:ascii="仿宋_GB2312" w:hAnsi="仿宋_GB2312" w:eastAsia="仿宋_GB2312"/>
                <w:b w:val="0"/>
                <w:sz w:val="32"/>
                <w:szCs w:val="32"/>
              </w:rPr>
            </w:pPr>
          </w:p>
          <w:p w14:paraId="32CB1085">
            <w:pPr>
              <w:jc w:val="left"/>
              <w:rPr>
                <w:rFonts w:hint="eastAsia" w:ascii="仿宋_GB2312" w:hAnsi="仿宋_GB2312" w:eastAsia="仿宋_GB2312"/>
                <w:b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b w:val="0"/>
                <w:sz w:val="32"/>
                <w:szCs w:val="32"/>
              </w:rPr>
              <w:t>负责人签名：                       单位盖章：</w:t>
            </w:r>
          </w:p>
          <w:p w14:paraId="132A8245">
            <w:pPr>
              <w:jc w:val="left"/>
              <w:rPr>
                <w:rFonts w:hint="eastAsia" w:ascii="仿宋_GB2312" w:hAnsi="仿宋_GB2312" w:eastAsia="仿宋_GB2312"/>
                <w:b w:val="0"/>
                <w:sz w:val="32"/>
                <w:szCs w:val="32"/>
              </w:rPr>
            </w:pPr>
          </w:p>
          <w:p w14:paraId="68998E76">
            <w:pPr>
              <w:ind w:firstLine="6080" w:firstLineChars="1900"/>
              <w:jc w:val="left"/>
              <w:rPr>
                <w:rFonts w:ascii="仿宋_GB2312" w:hAnsi="仿宋_GB2312" w:eastAsia="仿宋_GB2312"/>
                <w:b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b w:val="0"/>
                <w:sz w:val="32"/>
                <w:szCs w:val="32"/>
              </w:rPr>
              <w:t>年    月    日</w:t>
            </w:r>
          </w:p>
        </w:tc>
      </w:tr>
    </w:tbl>
    <w:p w14:paraId="66949216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page8"/>
      <w:bookmarkEnd w:id="0"/>
      <w:r>
        <w:rPr>
          <w:rFonts w:hint="eastAsia" w:ascii="仿宋_GB2312" w:eastAsia="仿宋_GB2312"/>
          <w:sz w:val="32"/>
          <w:szCs w:val="32"/>
        </w:rPr>
        <w:t>国家体育总局冬季运动管理中心联系人：徐彬</w:t>
      </w:r>
    </w:p>
    <w:p w14:paraId="1735AC98">
      <w:pPr>
        <w:spacing w:line="560" w:lineRule="exac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电话：010-8831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8823</w:t>
      </w:r>
    </w:p>
    <w:p w14:paraId="2DBC82CD">
      <w:pPr>
        <w:spacing w:line="560" w:lineRule="exact"/>
        <w:rPr>
          <w:rFonts w:ascii="仿宋_GB2312" w:eastAsia="仿宋_GB2312"/>
          <w:sz w:val="32"/>
          <w:szCs w:val="32"/>
        </w:rPr>
      </w:pPr>
      <w:r>
        <w:fldChar w:fldCharType="begin"/>
      </w:r>
      <w:r>
        <w:instrText xml:space="preserve"> HYPERLINK "mailto:423204433@qq.com" \h </w:instrText>
      </w:r>
      <w:r>
        <w:fldChar w:fldCharType="separate"/>
      </w:r>
      <w:r>
        <w:fldChar w:fldCharType="end"/>
      </w:r>
      <w:r>
        <w:rPr>
          <w:rFonts w:hint="eastAsia" w:ascii="仿宋_GB2312" w:eastAsia="仿宋_GB2312"/>
          <w:sz w:val="32"/>
          <w:szCs w:val="32"/>
        </w:rPr>
        <w:t>邮箱：</w:t>
      </w:r>
      <w:r>
        <w:rPr>
          <w:rFonts w:ascii="仿宋_GB2312" w:eastAsia="仿宋_GB2312"/>
          <w:sz w:val="32"/>
          <w:szCs w:val="32"/>
        </w:rPr>
        <w:t>dzbxyd@126.com</w:t>
      </w:r>
    </w:p>
    <w:p w14:paraId="063DB67A"/>
    <w:sectPr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mMjUwYmUwYTJkYjU5YTAzZmI0YzljNmZkNzM1MjgifQ=="/>
  </w:docVars>
  <w:rsids>
    <w:rsidRoot w:val="003A0D41"/>
    <w:rsid w:val="003A0D41"/>
    <w:rsid w:val="005E58FB"/>
    <w:rsid w:val="00867426"/>
    <w:rsid w:val="009B3DE8"/>
    <w:rsid w:val="00C5369E"/>
    <w:rsid w:val="00D4476B"/>
    <w:rsid w:val="00EA73A3"/>
    <w:rsid w:val="15071A7C"/>
    <w:rsid w:val="1AF6102B"/>
    <w:rsid w:val="218B63C8"/>
    <w:rsid w:val="276C1CFF"/>
    <w:rsid w:val="2A6960C1"/>
    <w:rsid w:val="3C4816E7"/>
    <w:rsid w:val="3D5A0535"/>
    <w:rsid w:val="3E9D3083"/>
    <w:rsid w:val="4672609B"/>
    <w:rsid w:val="6315448C"/>
    <w:rsid w:val="64B452BD"/>
    <w:rsid w:val="6E553DB7"/>
    <w:rsid w:val="74E0781D"/>
    <w:rsid w:val="7E5E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237</Words>
  <Characters>264</Characters>
  <Lines>1</Lines>
  <Paragraphs>1</Paragraphs>
  <TotalTime>0</TotalTime>
  <ScaleCrop>false</ScaleCrop>
  <LinksUpToDate>false</LinksUpToDate>
  <CharactersWithSpaces>295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2024-07-03T01:24:00Z</dcterms:created>
  <dc:creator>DELL</dc:creator>
  <cp:lastModifiedBy>Lucy</cp:lastModifiedBy>
  <dcterms:modified xsi:type="dcterms:W3CDTF">2026-07-15T06:30:51Z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226D53310A984F18B24DD0C27591ADDB_13</vt:lpwstr>
  </property>
  <property fmtid="{D5CDD505-2E9C-101B-9397-08002B2CF9AE}" pid="4" name="KSOTemplateDocerSaveRecord">
    <vt:lpwstr>eyJoZGlkIjoiN2JhMzNjMGEwZmUxNDAzNDRjZTYwMDI3YWIwOTlhODYiLCJ1c2VySWQiOiIyNDUzNDg0OTQifQ==</vt:lpwstr>
  </property>
</Properties>
</file>