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2022-2023 赛季全国单板滑雪</w:t>
      </w:r>
    </w:p>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大跳台和坡面障碍技巧冠军赛竞赛规程</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一、日期和地点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时间：2023年3月27日-4月4日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地点：吉林省长白山和平滑雪场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二、竞赛项目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单板滑雪男子、女子坡面障碍技巧（成年组）</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单板滑雪男子、女子坡面障碍技巧（青年组）</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单板滑雪男子、女子大跳台（成年组）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单板滑雪男子、女子大跳台（青年组）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三、参赛资格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（一）符合《全国冰雪赛事参赛资格办法》的运动员均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可报名参加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（二）参赛年龄要求 </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成年组参赛运动员应年满18周岁（2004年12 月 31 日之前出生）</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青年组参赛运动员年龄为13至17周岁之间（2005年1月1日至2009年12 月 31 日）。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（三）运动员年龄资格以二代身份证为准。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四、竞赛办法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（一）执行国际雪联《单板滑雪国际竞赛规则》关于单板滑雪大跳台和坡面障碍技巧的最新规则。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（二）成年组和青年组的比赛均分为预赛和决赛。 </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大跳台：预赛三轮，取最好成绩进行排名，男子前</w:t>
      </w:r>
      <w:r>
        <w:rPr>
          <w:rFonts w:hint="eastAsia" w:ascii="仿宋" w:hAnsi="仿宋" w:eastAsia="仿宋" w:cs="仿宋"/>
          <w:color w:val="000000"/>
          <w:kern w:val="0"/>
          <w:sz w:val="31"/>
          <w:szCs w:val="31"/>
          <w:lang w:val="en-US" w:eastAsia="zh-CN" w:bidi="ar"/>
        </w:rPr>
        <w:t xml:space="preserve">8名，女子前 8 名进入决赛，决赛三轮，取两轮不同种类动作最好成绩相加进行排名。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坡面障碍技巧：预赛两轮，取最好成绩进行排名，男子前 8 名，女子前 8 名进入决赛，决赛三轮，取最好成绩进行排名。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五、奖励办法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成年组和青年组各单项录取前８名，前３名颁发奖牌和证书，４至８名颁发证书。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六、报名和报到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（一）报名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填写《2022-2023全国单板滑雪大跳台和坡面障碍技巧冠军赛报名表》并加盖公章，于2023年3月20日前将报名表以邮件形式同时发送至国家体育总局冬季运动管理中心和长白山和平滑雪场。 </w:t>
      </w:r>
      <w:bookmarkStart w:id="0" w:name="_GoBack"/>
      <w:bookmarkEnd w:id="0"/>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1．国家体育总局冬季运动管理中心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邮 箱：jingsaibu123@163.com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联系人：周瑾</w:t>
      </w:r>
    </w:p>
    <w:p>
      <w:pPr>
        <w:keepNext w:val="0"/>
        <w:keepLines w:val="0"/>
        <w:widowControl/>
        <w:suppressLineNumbers w:val="0"/>
        <w:ind w:firstLine="620" w:firstLineChars="200"/>
        <w:jc w:val="left"/>
        <w:rPr>
          <w:rFonts w:hint="default"/>
          <w:lang w:val="en-US"/>
        </w:rPr>
      </w:pPr>
      <w:r>
        <w:rPr>
          <w:rFonts w:hint="eastAsia" w:ascii="仿宋" w:hAnsi="仿宋" w:eastAsia="仿宋" w:cs="仿宋"/>
          <w:color w:val="000000"/>
          <w:kern w:val="0"/>
          <w:sz w:val="31"/>
          <w:szCs w:val="31"/>
          <w:lang w:val="en-US" w:eastAsia="zh-CN" w:bidi="ar"/>
        </w:rPr>
        <w:t>电 话：010-88318004</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2. 长白山和平滑雪场</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邮 箱：</w:t>
      </w:r>
      <w:r>
        <w:rPr>
          <w:rFonts w:hint="eastAsia" w:ascii="仿宋" w:hAnsi="仿宋" w:eastAsia="仿宋" w:cs="仿宋"/>
          <w:color w:val="auto"/>
          <w:kern w:val="0"/>
          <w:sz w:val="31"/>
          <w:szCs w:val="31"/>
          <w:lang w:val="en-US" w:eastAsia="zh-CN" w:bidi="ar"/>
        </w:rPr>
        <w:t xml:space="preserve">dtm9010@foxmail.com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联系人：毛德昌</w:t>
      </w:r>
    </w:p>
    <w:p>
      <w:pPr>
        <w:widowControl/>
        <w:ind w:firstLine="620" w:firstLineChars="200"/>
        <w:jc w:val="left"/>
      </w:pPr>
      <w:r>
        <w:rPr>
          <w:rFonts w:hint="eastAsia" w:ascii="仿宋" w:hAnsi="仿宋" w:eastAsia="仿宋" w:cs="仿宋"/>
          <w:color w:val="000000"/>
          <w:kern w:val="0"/>
          <w:sz w:val="31"/>
          <w:szCs w:val="31"/>
          <w:lang w:val="en-US" w:eastAsia="zh-CN" w:bidi="ar"/>
        </w:rPr>
        <w:t>电 话：</w:t>
      </w:r>
      <w:r>
        <w:rPr>
          <w:rFonts w:hint="eastAsia" w:ascii="仿宋" w:hAnsi="仿宋" w:eastAsia="仿宋" w:cs="仿宋"/>
          <w:color w:val="auto"/>
          <w:kern w:val="0"/>
          <w:sz w:val="31"/>
          <w:szCs w:val="31"/>
          <w:lang w:bidi="ar"/>
        </w:rPr>
        <w:t xml:space="preserve">18666423565 </w:t>
      </w: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参赛单位和裁判员于比赛日前3天到赛区报到。参赛队的食宿、交通费和索道票自理。各参赛队员请于3月27日12：00前报到。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报到时交验：1、身份证及复印件；2、意外伤害保险（保额不少于30万人民币）证明。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七、技术官员</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比赛裁判员由国家体育总局冬季运动管理中心选派。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八、仲裁和申诉 </w:t>
      </w:r>
    </w:p>
    <w:p>
      <w:pPr>
        <w:widowControl/>
        <w:ind w:firstLine="620" w:firstLineChars="200"/>
        <w:jc w:val="left"/>
        <w:rPr>
          <w:rFonts w:hint="eastAsia" w:ascii="仿宋" w:hAnsi="仿宋" w:eastAsia="仿宋" w:cs="仿宋"/>
          <w:color w:val="000000"/>
          <w:kern w:val="0"/>
          <w:sz w:val="31"/>
          <w:szCs w:val="31"/>
          <w:lang w:bidi="ar"/>
        </w:rPr>
      </w:pPr>
      <w:r>
        <w:rPr>
          <w:rFonts w:hint="eastAsia" w:ascii="仿宋" w:hAnsi="仿宋" w:eastAsia="仿宋" w:cs="仿宋"/>
          <w:color w:val="000000"/>
          <w:kern w:val="0"/>
          <w:sz w:val="31"/>
          <w:szCs w:val="31"/>
          <w:lang w:val="en-US" w:eastAsia="zh-CN" w:bidi="ar"/>
        </w:rPr>
        <w:t>仲裁委员会的人员组成和职能范围按国际雪联有关规定执行。如果参赛单位对运动员的成绩和判罚等方面有异议，须在此比赛非正式成绩公布后 30 分钟之内，以书面形式申请仲裁，并提供相关证据。</w:t>
      </w:r>
    </w:p>
    <w:p>
      <w:pPr>
        <w:keepNext w:val="0"/>
        <w:keepLines w:val="0"/>
        <w:widowControl/>
        <w:suppressLineNumbers w:val="0"/>
        <w:ind w:firstLine="420" w:firstLineChars="200"/>
        <w:jc w:val="left"/>
      </w:pP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九、竞赛日程 </w:t>
      </w:r>
    </w:p>
    <w:p>
      <w:pPr>
        <w:keepNext w:val="0"/>
        <w:keepLines w:val="0"/>
        <w:widowControl/>
        <w:suppressLineNumbers w:val="0"/>
        <w:jc w:val="left"/>
        <w:rPr>
          <w:vertAlign w:val="baseline"/>
        </w:rPr>
      </w:pPr>
      <w:r>
        <w:rPr>
          <w:rFonts w:hint="eastAsia" w:ascii="仿宋" w:hAnsi="仿宋" w:eastAsia="仿宋" w:cs="仿宋"/>
          <w:color w:val="000000"/>
          <w:kern w:val="0"/>
          <w:sz w:val="31"/>
          <w:szCs w:val="31"/>
          <w:lang w:val="en-US" w:eastAsia="zh-CN" w:bidi="ar"/>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1077"/>
        <w:gridCol w:w="4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keepNext w:val="0"/>
              <w:keepLines w:val="0"/>
              <w:widowControl/>
              <w:suppressLineNumbers w:val="0"/>
              <w:jc w:val="center"/>
              <w:rPr>
                <w:rFonts w:hint="eastAsia" w:ascii="宋体" w:hAnsi="宋体" w:eastAsia="宋体" w:cs="宋体"/>
                <w:color w:val="000000"/>
                <w:kern w:val="0"/>
                <w:sz w:val="31"/>
                <w:szCs w:val="31"/>
                <w:lang w:val="en-US" w:eastAsia="zh-CN" w:bidi="ar"/>
              </w:rPr>
            </w:pPr>
            <w:r>
              <w:rPr>
                <w:rFonts w:hint="eastAsia" w:ascii="宋体" w:hAnsi="宋体" w:eastAsia="宋体" w:cs="宋体"/>
                <w:color w:val="000000"/>
                <w:kern w:val="0"/>
                <w:sz w:val="31"/>
                <w:szCs w:val="31"/>
                <w:lang w:val="en-US" w:eastAsia="zh-CN" w:bidi="ar"/>
              </w:rPr>
              <w:t>日期</w:t>
            </w:r>
          </w:p>
        </w:tc>
        <w:tc>
          <w:tcPr>
            <w:tcW w:w="1077" w:type="dxa"/>
            <w:vAlign w:val="center"/>
          </w:tcPr>
          <w:p>
            <w:pPr>
              <w:keepNext w:val="0"/>
              <w:keepLines w:val="0"/>
              <w:widowControl/>
              <w:suppressLineNumbers w:val="0"/>
              <w:ind w:left="0" w:leftChars="0" w:firstLine="0" w:firstLineChars="0"/>
              <w:jc w:val="center"/>
              <w:rPr>
                <w:rFonts w:hint="eastAsia" w:ascii="宋体" w:hAnsi="宋体" w:eastAsia="宋体" w:cs="宋体"/>
                <w:color w:val="000000"/>
                <w:kern w:val="0"/>
                <w:sz w:val="31"/>
                <w:szCs w:val="31"/>
                <w:lang w:val="en-US" w:eastAsia="zh-CN" w:bidi="ar"/>
              </w:rPr>
            </w:pPr>
            <w:r>
              <w:rPr>
                <w:rFonts w:hint="eastAsia" w:ascii="宋体" w:hAnsi="宋体" w:eastAsia="宋体" w:cs="宋体"/>
                <w:color w:val="000000"/>
                <w:kern w:val="0"/>
                <w:sz w:val="31"/>
                <w:szCs w:val="31"/>
                <w:lang w:val="en-US" w:eastAsia="zh-CN" w:bidi="ar"/>
              </w:rPr>
              <w:t>时间</w:t>
            </w:r>
          </w:p>
        </w:tc>
        <w:tc>
          <w:tcPr>
            <w:tcW w:w="4803" w:type="dxa"/>
          </w:tcPr>
          <w:p>
            <w:pPr>
              <w:keepNext w:val="0"/>
              <w:keepLines w:val="0"/>
              <w:widowControl/>
              <w:suppressLineNumbers w:val="0"/>
              <w:jc w:val="center"/>
              <w:rPr>
                <w:rFonts w:hint="eastAsia" w:ascii="宋体" w:hAnsi="宋体" w:eastAsia="宋体" w:cs="宋体"/>
                <w:color w:val="000000"/>
                <w:kern w:val="0"/>
                <w:sz w:val="31"/>
                <w:szCs w:val="31"/>
                <w:lang w:val="en-US" w:eastAsia="zh-CN" w:bidi="ar"/>
              </w:rPr>
            </w:pPr>
            <w:r>
              <w:rPr>
                <w:rFonts w:hint="eastAsia" w:ascii="宋体" w:hAnsi="宋体" w:eastAsia="宋体" w:cs="宋体"/>
                <w:color w:val="000000"/>
                <w:kern w:val="0"/>
                <w:sz w:val="31"/>
                <w:szCs w:val="31"/>
                <w:lang w:val="en-US" w:eastAsia="zh-CN"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keepNext w:val="0"/>
              <w:keepLines w:val="0"/>
              <w:widowControl/>
              <w:suppressLineNumbers w:val="0"/>
              <w:jc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2023年3月27日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p>
        </w:tc>
        <w:tc>
          <w:tcPr>
            <w:tcW w:w="4803"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报  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2023年3月28日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2023年3月29日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vAlign w:val="center"/>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2023年3月30日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坡面障碍技巧成年组预赛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vAlign w:val="center"/>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2023年3月31日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坡面障碍技巧青年组预赛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vAlign w:val="center"/>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2023年4月1日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坡面障碍技巧成年组、青年组决赛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vAlign w:val="center"/>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2023年4月2日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大跳台成年组、青年组预赛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2023年4月3日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tcPr>
          <w:p>
            <w:pPr>
              <w:keepNext w:val="0"/>
              <w:keepLines w:val="0"/>
              <w:widowControl/>
              <w:suppressLineNumbers w:val="0"/>
              <w:jc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大跳台成年组、青年组决赛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vAlign w:val="center"/>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2023年4月4日</w:t>
            </w:r>
          </w:p>
        </w:tc>
        <w:tc>
          <w:tcPr>
            <w:tcW w:w="1077"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全天</w:t>
            </w:r>
          </w:p>
        </w:tc>
        <w:tc>
          <w:tcPr>
            <w:tcW w:w="4803" w:type="dxa"/>
            <w:vAlign w:val="top"/>
          </w:tcPr>
          <w:p>
            <w:pPr>
              <w:keepNext w:val="0"/>
              <w:keepLines w:val="0"/>
              <w:widowControl/>
              <w:suppressLineNumbers w:val="0"/>
              <w:jc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离会</w:t>
            </w:r>
          </w:p>
        </w:tc>
      </w:tr>
    </w:tbl>
    <w:p>
      <w:pPr>
        <w:keepNext w:val="0"/>
        <w:keepLines w:val="0"/>
        <w:widowControl/>
        <w:suppressLineNumbers w:val="0"/>
        <w:jc w:val="left"/>
      </w:pP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十、经费</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各参赛单位须自行承担食宿、交通、核酸检测、防疫等相关费用。</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十一、保险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各参赛队参赛选手须自行购买意外伤害保险方可参赛。裁判员的人身意外伤害保险由赛事组委会负责购买。报到时无法交验相关材料的不予参赛。 </w:t>
      </w:r>
    </w:p>
    <w:p>
      <w:pPr>
        <w:widowControl/>
        <w:ind w:firstLine="622" w:firstLineChars="200"/>
        <w:jc w:val="left"/>
      </w:pPr>
      <w:r>
        <w:rPr>
          <w:rFonts w:hint="eastAsia" w:ascii="仿宋" w:hAnsi="仿宋" w:eastAsia="仿宋" w:cs="仿宋"/>
          <w:b/>
          <w:bCs/>
          <w:color w:val="000000"/>
          <w:kern w:val="0"/>
          <w:sz w:val="31"/>
          <w:szCs w:val="31"/>
          <w:lang w:bidi="ar"/>
        </w:rPr>
        <w:t xml:space="preserve">十二、其他 </w:t>
      </w:r>
    </w:p>
    <w:p>
      <w:pPr>
        <w:widowControl/>
        <w:ind w:firstLine="620" w:firstLineChars="200"/>
        <w:jc w:val="left"/>
      </w:pPr>
      <w:r>
        <w:rPr>
          <w:rFonts w:hint="eastAsia" w:ascii="仿宋" w:hAnsi="仿宋" w:eastAsia="仿宋" w:cs="仿宋"/>
          <w:color w:val="000000"/>
          <w:kern w:val="0"/>
          <w:sz w:val="31"/>
          <w:szCs w:val="31"/>
          <w:lang w:bidi="ar"/>
        </w:rPr>
        <w:t xml:space="preserve">本规程解释权归国家体育总局冬季运动管理中心，未尽事 </w:t>
      </w:r>
    </w:p>
    <w:p>
      <w:pPr>
        <w:widowControl/>
        <w:jc w:val="left"/>
      </w:pPr>
      <w:r>
        <w:rPr>
          <w:rFonts w:hint="eastAsia" w:ascii="仿宋" w:hAnsi="仿宋" w:eastAsia="仿宋" w:cs="仿宋"/>
          <w:color w:val="000000"/>
          <w:kern w:val="0"/>
          <w:sz w:val="31"/>
          <w:szCs w:val="31"/>
          <w:lang w:bidi="ar"/>
        </w:rPr>
        <w:t>宜，另行通知。</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p/>
    <w:p/>
    <w:p/>
    <w:p>
      <w:pPr>
        <w:sectPr>
          <w:footerReference r:id="rId3" w:type="default"/>
          <w:pgSz w:w="11906" w:h="16838"/>
          <w:pgMar w:top="1440" w:right="1800" w:bottom="1440" w:left="1800" w:header="851" w:footer="992" w:gutter="0"/>
          <w:pgNumType w:fmt="decimal"/>
          <w:cols w:space="425" w:num="1"/>
          <w:docGrid w:type="lines" w:linePitch="312" w:charSpace="0"/>
        </w:sectPr>
      </w:pPr>
    </w:p>
    <w:p/>
    <w:p>
      <w:pPr>
        <w:widowControl/>
        <w:shd w:val="clear" w:color="auto" w:fill="FFFFFF"/>
        <w:spacing w:line="600" w:lineRule="exact"/>
        <w:jc w:val="both"/>
        <w:rPr>
          <w:rFonts w:hint="default" w:ascii="宋体" w:hAnsi="宋体" w:eastAsia="宋体" w:cs="宋体"/>
          <w:kern w:val="0"/>
          <w:sz w:val="36"/>
          <w:szCs w:val="36"/>
          <w:lang w:val="en-US" w:eastAsia="zh-CN"/>
        </w:rPr>
      </w:pPr>
      <w:r>
        <w:rPr>
          <w:rFonts w:hint="eastAsia" w:ascii="宋体" w:hAnsi="宋体" w:eastAsia="宋体" w:cs="宋体"/>
          <w:kern w:val="0"/>
          <w:sz w:val="36"/>
          <w:szCs w:val="36"/>
          <w:lang w:val="en-US" w:eastAsia="zh-CN"/>
        </w:rPr>
        <w:t>附件1：</w:t>
      </w:r>
    </w:p>
    <w:p>
      <w:pPr>
        <w:widowControl/>
        <w:shd w:val="clear" w:color="auto" w:fill="FFFFFF"/>
        <w:spacing w:line="600" w:lineRule="exact"/>
        <w:jc w:val="center"/>
        <w:rPr>
          <w:rFonts w:hint="eastAsia" w:ascii="宋体" w:hAnsi="宋体" w:eastAsia="宋体" w:cs="宋体"/>
          <w:kern w:val="0"/>
          <w:sz w:val="36"/>
          <w:szCs w:val="36"/>
          <w:lang w:eastAsia="zh-CN"/>
        </w:rPr>
      </w:pPr>
      <w:r>
        <w:rPr>
          <w:rFonts w:hint="eastAsia" w:ascii="宋体" w:hAnsi="宋体" w:eastAsia="宋体" w:cs="宋体"/>
          <w:kern w:val="0"/>
          <w:sz w:val="36"/>
          <w:szCs w:val="36"/>
          <w:lang w:val="en-US" w:eastAsia="zh-CN"/>
        </w:rPr>
        <w:t>2022-2023赛季全国单板滑雪大跳台和坡面障碍技巧冠军赛</w:t>
      </w:r>
      <w:r>
        <w:rPr>
          <w:rFonts w:hint="eastAsia" w:ascii="宋体" w:hAnsi="宋体" w:eastAsia="宋体" w:cs="宋体"/>
          <w:kern w:val="0"/>
          <w:sz w:val="36"/>
          <w:szCs w:val="36"/>
        </w:rPr>
        <w:t>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lang w:val="en-US" w:eastAsia="zh-CN"/>
        </w:rPr>
        <w:t>报名单位（加盖公章）</w:t>
      </w:r>
      <w:r>
        <w:rPr>
          <w:rFonts w:hint="eastAsia" w:ascii="华文仿宋" w:hAnsi="华文仿宋" w:eastAsia="华文仿宋"/>
          <w:b/>
          <w:kern w:val="0"/>
          <w:sz w:val="32"/>
          <w:szCs w:val="32"/>
        </w:rPr>
        <w:t>：</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职务</w:t>
            </w:r>
          </w:p>
        </w:tc>
        <w:tc>
          <w:tcPr>
            <w:tcW w:w="5744" w:type="dxa"/>
            <w:vAlign w:val="center"/>
          </w:tcPr>
          <w:p>
            <w:pPr>
              <w:widowControl/>
              <w:spacing w:line="600" w:lineRule="exact"/>
              <w:jc w:val="center"/>
              <w:rPr>
                <w:rFonts w:hint="eastAsia" w:ascii="华文仿宋" w:hAnsi="华文仿宋" w:eastAsia="华文仿宋"/>
                <w:kern w:val="0"/>
                <w:sz w:val="32"/>
                <w:szCs w:val="32"/>
                <w:lang w:eastAsia="zh-CN"/>
              </w:rPr>
            </w:pPr>
            <w:r>
              <w:rPr>
                <w:rFonts w:hint="eastAsia" w:ascii="华文仿宋" w:hAnsi="华文仿宋" w:eastAsia="华文仿宋"/>
                <w:kern w:val="0"/>
                <w:sz w:val="32"/>
                <w:szCs w:val="32"/>
                <w:lang w:val="en-US" w:eastAsia="zh-CN"/>
              </w:rPr>
              <w:t>参赛项目</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站姿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例</w:t>
            </w:r>
          </w:p>
        </w:tc>
        <w:tc>
          <w:tcPr>
            <w:tcW w:w="1274"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张一</w:t>
            </w:r>
          </w:p>
        </w:tc>
        <w:tc>
          <w:tcPr>
            <w:tcW w:w="1015"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男</w:t>
            </w:r>
          </w:p>
        </w:tc>
        <w:tc>
          <w:tcPr>
            <w:tcW w:w="1571" w:type="dxa"/>
            <w:vAlign w:val="center"/>
          </w:tcPr>
          <w:p>
            <w:pPr>
              <w:widowControl/>
              <w:spacing w:line="600" w:lineRule="exact"/>
              <w:jc w:val="center"/>
              <w:rPr>
                <w:rFonts w:hint="eastAsia" w:ascii="华文仿宋" w:hAnsi="华文仿宋" w:eastAsia="华文仿宋" w:cstheme="minorBidi"/>
                <w:kern w:val="0"/>
                <w:sz w:val="18"/>
                <w:szCs w:val="18"/>
                <w:lang w:val="en-US" w:eastAsia="zh-CN" w:bidi="ar-SA"/>
              </w:rPr>
            </w:pPr>
            <w:r>
              <w:rPr>
                <w:rFonts w:hint="eastAsia" w:ascii="华文仿宋" w:hAnsi="华文仿宋" w:eastAsia="华文仿宋"/>
                <w:kern w:val="0"/>
                <w:sz w:val="28"/>
                <w:szCs w:val="28"/>
                <w:lang w:val="en-US" w:eastAsia="zh-CN"/>
              </w:rPr>
              <w:t>1992.10.1</w:t>
            </w:r>
          </w:p>
        </w:tc>
        <w:tc>
          <w:tcPr>
            <w:tcW w:w="2347"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教练/运动员</w:t>
            </w: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大跳台/坡面障碍技巧（成年组、青年组）</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18"/>
                <w:szCs w:val="18"/>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hint="default"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firstLineChars="200"/>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firstLineChars="20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firstLineChars="20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pgNumType w:fmt="decimal"/>
          <w:cols w:space="425" w:num="1"/>
          <w:docGrid w:type="lines" w:linePitch="312" w:charSpace="0"/>
        </w:sectPr>
      </w:pPr>
    </w:p>
    <w:p/>
    <w:p>
      <w:pPr>
        <w:rPr>
          <w:rFonts w:hint="eastAsia"/>
          <w:b/>
          <w:sz w:val="28"/>
          <w:szCs w:val="28"/>
          <w:lang w:val="en-US" w:eastAsia="zh-CN"/>
        </w:rPr>
      </w:pPr>
      <w:r>
        <w:rPr>
          <w:rFonts w:hint="eastAsia"/>
          <w:b/>
          <w:sz w:val="28"/>
          <w:szCs w:val="28"/>
          <w:lang w:val="en-US" w:eastAsia="zh-CN"/>
        </w:rPr>
        <w:t>附件2</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1182"/>
        <w:gridCol w:w="2380"/>
        <w:gridCol w:w="163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eastAsia="zh-CN"/>
        </w:rPr>
      </w:pPr>
      <w:r>
        <w:rPr>
          <w:rFonts w:hint="eastAsia" w:ascii="宋体" w:hAnsi="宋体"/>
          <w:b/>
          <w:sz w:val="36"/>
          <w:szCs w:val="36"/>
          <w:lang w:val="en-US"/>
        </w:rPr>
        <w:t>[</w:t>
      </w:r>
      <w:r>
        <w:rPr>
          <w:rFonts w:hint="eastAsia" w:ascii="宋体" w:hAnsi="宋体"/>
          <w:b/>
          <w:sz w:val="36"/>
          <w:szCs w:val="36"/>
          <w:lang w:val="en-US" w:eastAsia="zh-CN"/>
        </w:rPr>
        <w:t>2022-2023全国单板滑雪大跳台和坡面障碍技巧</w:t>
      </w:r>
    </w:p>
    <w:p>
      <w:pPr>
        <w:spacing w:line="520" w:lineRule="exact"/>
        <w:jc w:val="center"/>
        <w:rPr>
          <w:rFonts w:hint="eastAsia" w:ascii="宋体" w:hAnsi="宋体"/>
          <w:b/>
          <w:sz w:val="36"/>
          <w:szCs w:val="36"/>
        </w:rPr>
      </w:pPr>
      <w:r>
        <w:rPr>
          <w:rFonts w:hint="eastAsia" w:ascii="宋体" w:hAnsi="宋体"/>
          <w:b/>
          <w:sz w:val="36"/>
          <w:szCs w:val="36"/>
          <w:lang w:val="en-US" w:eastAsia="zh-CN"/>
        </w:rPr>
        <w:t>冠军赛</w:t>
      </w:r>
      <w:r>
        <w:rPr>
          <w:rFonts w:hint="eastAsia" w:ascii="宋体" w:hAnsi="宋体"/>
          <w:b/>
          <w:sz w:val="36"/>
          <w:szCs w:val="36"/>
          <w:lang w:val="en-US"/>
        </w:rPr>
        <w:t>]</w:t>
      </w: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2022-2023赛季全国单板滑雪大跳台和坡面障碍技巧冠军赛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eastAsia="zh-CN"/>
        </w:rPr>
        <w:t>3</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0"/>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000000"/>
    <w:rsid w:val="083037DC"/>
    <w:rsid w:val="0BB726C2"/>
    <w:rsid w:val="0E4A2B4E"/>
    <w:rsid w:val="0FEE5277"/>
    <w:rsid w:val="1171753E"/>
    <w:rsid w:val="11AF5EDB"/>
    <w:rsid w:val="138B549C"/>
    <w:rsid w:val="17E946A0"/>
    <w:rsid w:val="1BA23631"/>
    <w:rsid w:val="219F2C2B"/>
    <w:rsid w:val="2D551D4B"/>
    <w:rsid w:val="48FD6067"/>
    <w:rsid w:val="49516129"/>
    <w:rsid w:val="4EEA322C"/>
    <w:rsid w:val="4F7C3ACF"/>
    <w:rsid w:val="589173C2"/>
    <w:rsid w:val="5D1C5C41"/>
    <w:rsid w:val="5E852BC9"/>
    <w:rsid w:val="612B5A2C"/>
    <w:rsid w:val="66B11FCD"/>
    <w:rsid w:val="68825551"/>
    <w:rsid w:val="6D77777F"/>
    <w:rsid w:val="71AE4392"/>
    <w:rsid w:val="7579249E"/>
    <w:rsid w:val="7FDA0F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0"/>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3737</Words>
  <Characters>3985</Characters>
  <Lines>12</Lines>
  <Paragraphs>3</Paragraphs>
  <TotalTime>2</TotalTime>
  <ScaleCrop>false</ScaleCrop>
  <LinksUpToDate>false</LinksUpToDate>
  <CharactersWithSpaces>4207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2022-08-22T16:05:00Z</dcterms:created>
  <dc:creator>T lucas</dc:creator>
  <cp:lastModifiedBy>周周</cp:lastModifiedBy>
  <dcterms:modified xsi:type="dcterms:W3CDTF">2023-03-08T03:43:00Z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88F619171CD8B19077325F63B4924FA6</vt:lpwstr>
  </property>
  <property fmtid="{D5CDD505-2E9C-101B-9397-08002B2CF9AE}" pid="3" name="KSOProductBuildVer">
    <vt:lpwstr>2052-11.1.0.13703</vt:lpwstr>
  </property>
</Properties>
</file>