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eastAsia="宋体" w:cs="宋体"/>
          <w:color w:val="000000"/>
          <w:kern w:val="0"/>
          <w:sz w:val="36"/>
          <w:szCs w:val="36"/>
          <w:lang w:val="en-US" w:eastAsia="zh-CN" w:bidi="ar"/>
        </w:rPr>
      </w:pPr>
      <w:r>
        <w:rPr>
          <w:rFonts w:hint="eastAsia" w:ascii="宋体" w:hAnsi="宋体" w:eastAsia="宋体" w:cs="宋体"/>
          <w:color w:val="000000"/>
          <w:kern w:val="0"/>
          <w:sz w:val="36"/>
          <w:szCs w:val="36"/>
          <w:lang w:val="en-US" w:eastAsia="zh-CN" w:bidi="ar"/>
        </w:rPr>
        <w:t>2022-2023赛季全国单板滑雪U型场地冠军赛</w:t>
      </w:r>
    </w:p>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竞赛规程</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一、竞赛日期和地点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时间：2023年3月6日-3月13日 </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20" w:firstLineChars="200"/>
        <w:jc w:val="left"/>
        <w:textAlignment w:val="auto"/>
        <w:outlineLvl w:val="9"/>
      </w:pPr>
      <w:r>
        <w:rPr>
          <w:rFonts w:hint="eastAsia" w:ascii="仿宋" w:hAnsi="仿宋" w:eastAsia="仿宋" w:cs="仿宋"/>
          <w:color w:val="000000"/>
          <w:kern w:val="0"/>
          <w:sz w:val="31"/>
          <w:szCs w:val="31"/>
          <w:lang w:val="en-US" w:eastAsia="zh-CN" w:bidi="ar"/>
        </w:rPr>
        <w:t>地点：</w:t>
      </w:r>
      <w:r>
        <w:rPr>
          <w:rFonts w:hint="eastAsia" w:ascii="仿宋_GB2312" w:hAnsi="仿宋_GB2312" w:eastAsia="仿宋_GB2312" w:cs="仿宋_GB2312"/>
          <w:color w:val="000000"/>
          <w:sz w:val="32"/>
          <w:szCs w:val="32"/>
        </w:rPr>
        <w:t>河北省张家</w:t>
      </w:r>
      <w:r>
        <w:rPr>
          <w:rFonts w:hint="eastAsia" w:ascii="仿宋_GB2312" w:hAnsi="仿宋_GB2312" w:eastAsia="仿宋_GB2312" w:cs="仿宋_GB2312"/>
          <w:color w:val="000000"/>
          <w:sz w:val="32"/>
          <w:szCs w:val="32"/>
          <w:lang w:val="en-US" w:eastAsia="zh-Hans"/>
        </w:rPr>
        <w:t>口市</w:t>
      </w:r>
      <w:r>
        <w:rPr>
          <w:rFonts w:hint="eastAsia" w:ascii="仿宋_GB2312" w:hAnsi="仿宋_GB2312" w:eastAsia="仿宋_GB2312" w:cs="仿宋_GB2312"/>
          <w:color w:val="000000"/>
          <w:sz w:val="32"/>
          <w:szCs w:val="32"/>
        </w:rPr>
        <w:t>崇礼</w:t>
      </w:r>
      <w:r>
        <w:rPr>
          <w:rFonts w:hint="eastAsia" w:ascii="仿宋_GB2312" w:hAnsi="仿宋_GB2312" w:eastAsia="仿宋_GB2312" w:cs="仿宋_GB2312"/>
          <w:color w:val="000000"/>
          <w:sz w:val="32"/>
          <w:szCs w:val="32"/>
          <w:lang w:val="en-US" w:eastAsia="zh-Hans"/>
        </w:rPr>
        <w:t>区</w:t>
      </w:r>
      <w:r>
        <w:rPr>
          <w:rFonts w:hint="eastAsia" w:ascii="仿宋_GB2312" w:hAnsi="仿宋_GB2312" w:eastAsia="仿宋_GB2312" w:cs="仿宋_GB2312"/>
          <w:color w:val="000000"/>
          <w:sz w:val="32"/>
          <w:szCs w:val="32"/>
          <w:lang w:val="en-US" w:eastAsia="zh-CN"/>
        </w:rPr>
        <w:t>云顶</w:t>
      </w:r>
      <w:r>
        <w:rPr>
          <w:rFonts w:hint="eastAsia" w:ascii="仿宋_GB2312" w:hAnsi="仿宋_GB2312" w:eastAsia="仿宋_GB2312" w:cs="仿宋_GB2312"/>
          <w:color w:val="000000"/>
          <w:sz w:val="32"/>
          <w:szCs w:val="32"/>
          <w:lang w:val="en-US" w:eastAsia="zh-Hans"/>
        </w:rPr>
        <w:t>滑雪场</w:t>
      </w: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二、竞赛项目 </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单板滑雪</w:t>
      </w:r>
      <w:r>
        <w:rPr>
          <w:rFonts w:hint="eastAsia" w:ascii="仿宋_GB2312" w:hAnsi="仿宋_GB2312" w:eastAsia="仿宋_GB2312" w:cs="仿宋_GB2312"/>
          <w:color w:val="000000"/>
          <w:sz w:val="32"/>
          <w:szCs w:val="32"/>
        </w:rPr>
        <w:t>U型场地男子</w:t>
      </w:r>
      <w:r>
        <w:rPr>
          <w:rFonts w:hint="eastAsia" w:ascii="仿宋_GB2312" w:hAnsi="仿宋_GB2312" w:eastAsia="仿宋_GB2312" w:cs="仿宋_GB2312"/>
          <w:color w:val="000000"/>
          <w:sz w:val="32"/>
          <w:szCs w:val="32"/>
          <w:lang w:val="en-US" w:eastAsia="zh-CN"/>
        </w:rPr>
        <w:t>个人</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单板滑雪</w:t>
      </w:r>
      <w:r>
        <w:rPr>
          <w:rFonts w:hint="eastAsia" w:ascii="仿宋_GB2312" w:hAnsi="仿宋_GB2312" w:eastAsia="仿宋_GB2312" w:cs="仿宋_GB2312"/>
          <w:color w:val="000000"/>
          <w:sz w:val="32"/>
          <w:szCs w:val="32"/>
        </w:rPr>
        <w:t>U型场地女子</w:t>
      </w:r>
      <w:r>
        <w:rPr>
          <w:rFonts w:hint="eastAsia" w:ascii="仿宋_GB2312" w:hAnsi="仿宋_GB2312" w:eastAsia="仿宋_GB2312" w:cs="仿宋_GB2312"/>
          <w:color w:val="000000"/>
          <w:sz w:val="32"/>
          <w:szCs w:val="32"/>
          <w:lang w:val="en-US" w:eastAsia="zh-CN"/>
        </w:rPr>
        <w:t>个人</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单板滑雪</w:t>
      </w:r>
      <w:r>
        <w:rPr>
          <w:rFonts w:hint="eastAsia" w:ascii="仿宋_GB2312" w:hAnsi="仿宋_GB2312" w:eastAsia="仿宋_GB2312" w:cs="仿宋_GB2312"/>
          <w:color w:val="000000"/>
          <w:sz w:val="32"/>
          <w:szCs w:val="32"/>
        </w:rPr>
        <w:t>U型场地男子</w:t>
      </w:r>
      <w:r>
        <w:rPr>
          <w:rFonts w:hint="eastAsia" w:ascii="仿宋_GB2312" w:hAnsi="仿宋_GB2312" w:eastAsia="仿宋_GB2312" w:cs="仿宋_GB2312"/>
          <w:color w:val="000000"/>
          <w:sz w:val="32"/>
          <w:szCs w:val="32"/>
          <w:lang w:val="en-US" w:eastAsia="zh-CN"/>
        </w:rPr>
        <w:t>团体</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eastAsia" w:ascii="仿宋" w:hAnsi="仿宋" w:eastAsia="仿宋" w:cs="仿宋"/>
          <w:b/>
          <w:bCs/>
          <w:color w:val="000000"/>
          <w:kern w:val="0"/>
          <w:sz w:val="31"/>
          <w:szCs w:val="31"/>
          <w:lang w:val="en-US" w:eastAsia="zh-CN" w:bidi="ar"/>
        </w:rPr>
      </w:pPr>
      <w:r>
        <w:rPr>
          <w:rFonts w:hint="eastAsia" w:ascii="仿宋_GB2312" w:hAnsi="仿宋_GB2312" w:eastAsia="仿宋_GB2312" w:cs="仿宋_GB2312"/>
          <w:color w:val="000000"/>
          <w:sz w:val="32"/>
          <w:szCs w:val="32"/>
          <w:lang w:eastAsia="zh-CN"/>
        </w:rPr>
        <w:t>单板滑雪</w:t>
      </w:r>
      <w:r>
        <w:rPr>
          <w:rFonts w:hint="eastAsia" w:ascii="仿宋_GB2312" w:hAnsi="仿宋_GB2312" w:eastAsia="仿宋_GB2312" w:cs="仿宋_GB2312"/>
          <w:color w:val="000000"/>
          <w:sz w:val="32"/>
          <w:szCs w:val="32"/>
        </w:rPr>
        <w:t>U型场地女子</w:t>
      </w:r>
      <w:r>
        <w:rPr>
          <w:rFonts w:hint="eastAsia" w:ascii="仿宋_GB2312" w:hAnsi="仿宋_GB2312" w:eastAsia="仿宋_GB2312" w:cs="仿宋_GB2312"/>
          <w:color w:val="000000"/>
          <w:sz w:val="32"/>
          <w:szCs w:val="32"/>
          <w:lang w:val="en-US" w:eastAsia="zh-CN"/>
        </w:rPr>
        <w:t>团体</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三、参赛资格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（一）符合《全国冰雪赛事参赛资格办法》的运动员</w:t>
      </w:r>
      <w:bookmarkStart w:id="0" w:name="_GoBack"/>
      <w:bookmarkEnd w:id="0"/>
      <w:r>
        <w:rPr>
          <w:rFonts w:hint="eastAsia" w:ascii="仿宋" w:hAnsi="仿宋" w:eastAsia="仿宋" w:cs="仿宋"/>
          <w:color w:val="000000"/>
          <w:kern w:val="0"/>
          <w:sz w:val="31"/>
          <w:szCs w:val="31"/>
          <w:lang w:val="en-US" w:eastAsia="zh-CN" w:bidi="ar"/>
        </w:rPr>
        <w:t>均可报名参加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（二）参赛年龄要求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参赛运动员应年满 13 周岁（2009年12月31日之前出生）。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（三）运动员年龄资格以二代身份证为准。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四、竞赛办法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（一）执行国际雪联《单板滑雪国际竞赛规则》关于单板滑雪U型场地的最新规则。 </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sz w:val="32"/>
          <w:szCs w:val="32"/>
        </w:rPr>
      </w:pPr>
      <w:r>
        <w:rPr>
          <w:rFonts w:hint="default"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Hans"/>
        </w:rPr>
        <w:t>二</w:t>
      </w: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男</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Hans"/>
        </w:rPr>
        <w:t>女个人</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default" w:ascii="仿宋_GB2312" w:hAnsi="仿宋_GB2312" w:eastAsia="仿宋_GB2312" w:cs="仿宋_GB2312"/>
          <w:color w:val="000000"/>
          <w:sz w:val="32"/>
          <w:szCs w:val="32"/>
          <w:lang w:eastAsia="zh-Hans"/>
        </w:rPr>
      </w:pPr>
      <w:r>
        <w:rPr>
          <w:rFonts w:hint="eastAsia" w:ascii="仿宋_GB2312" w:hAnsi="仿宋_GB2312" w:eastAsia="仿宋_GB2312" w:cs="仿宋_GB2312"/>
          <w:color w:val="000000"/>
          <w:sz w:val="32"/>
          <w:szCs w:val="32"/>
          <w:lang w:val="en-US" w:eastAsia="zh-Hans"/>
        </w:rPr>
        <w:t>预赛</w:t>
      </w: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每人两轮取个人最佳一轮得分排列名次</w:t>
      </w: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男女前</w:t>
      </w:r>
      <w:r>
        <w:rPr>
          <w:rFonts w:hint="default" w:ascii="仿宋_GB2312" w:hAnsi="仿宋_GB2312" w:eastAsia="仿宋_GB2312" w:cs="仿宋_GB2312"/>
          <w:color w:val="000000"/>
          <w:sz w:val="32"/>
          <w:szCs w:val="32"/>
          <w:lang w:eastAsia="zh-Hans"/>
        </w:rPr>
        <w:t>8</w:t>
      </w:r>
      <w:r>
        <w:rPr>
          <w:rFonts w:hint="eastAsia" w:ascii="仿宋_GB2312" w:hAnsi="仿宋_GB2312" w:eastAsia="仿宋_GB2312" w:cs="仿宋_GB2312"/>
          <w:color w:val="000000"/>
          <w:sz w:val="32"/>
          <w:szCs w:val="32"/>
          <w:lang w:val="en-US" w:eastAsia="zh-Hans"/>
        </w:rPr>
        <w:t>名进入决赛</w:t>
      </w:r>
      <w:r>
        <w:rPr>
          <w:rFonts w:hint="default" w:ascii="仿宋_GB2312" w:hAnsi="仿宋_GB2312" w:eastAsia="仿宋_GB2312" w:cs="仿宋_GB2312"/>
          <w:color w:val="000000"/>
          <w:sz w:val="32"/>
          <w:szCs w:val="32"/>
          <w:lang w:eastAsia="zh-Hans"/>
        </w:rPr>
        <w:t>。</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default" w:ascii="仿宋_GB2312" w:hAnsi="仿宋_GB2312" w:eastAsia="仿宋_GB2312" w:cs="仿宋_GB2312"/>
          <w:color w:val="000000"/>
          <w:sz w:val="32"/>
          <w:szCs w:val="32"/>
          <w:lang w:eastAsia="zh-Hans"/>
        </w:rPr>
      </w:pPr>
      <w:r>
        <w:rPr>
          <w:rFonts w:hint="eastAsia" w:ascii="仿宋_GB2312" w:hAnsi="仿宋_GB2312" w:eastAsia="仿宋_GB2312" w:cs="仿宋_GB2312"/>
          <w:color w:val="000000"/>
          <w:sz w:val="32"/>
          <w:szCs w:val="32"/>
          <w:lang w:val="en-US" w:eastAsia="zh-Hans"/>
        </w:rPr>
        <w:t>决赛</w:t>
      </w: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每人三轮取个人最佳一轮得分排列名次决定比赛最终名次</w:t>
      </w:r>
      <w:r>
        <w:rPr>
          <w:rFonts w:hint="default" w:ascii="仿宋_GB2312" w:hAnsi="仿宋_GB2312" w:eastAsia="仿宋_GB2312" w:cs="仿宋_GB2312"/>
          <w:color w:val="000000"/>
          <w:sz w:val="32"/>
          <w:szCs w:val="32"/>
          <w:lang w:eastAsia="zh-Hans"/>
        </w:rPr>
        <w:t>。</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sz w:val="32"/>
          <w:szCs w:val="32"/>
          <w:lang w:val="en-US" w:eastAsia="zh-Hans"/>
        </w:rPr>
      </w:pP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三</w:t>
      </w:r>
      <w:r>
        <w:rPr>
          <w:rFonts w:hint="default"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Hans"/>
        </w:rPr>
        <w:t>男</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Hans"/>
        </w:rPr>
        <w:t>女团体</w:t>
      </w:r>
    </w:p>
    <w:p>
      <w:pPr>
        <w:keepNext w:val="0"/>
        <w:keepLines w:val="0"/>
        <w:pageBreakBefore w:val="0"/>
        <w:widowControl/>
        <w:kinsoku/>
        <w:wordWrap/>
        <w:overflowPunct/>
        <w:topLinePunct w:val="0"/>
        <w:autoSpaceDE/>
        <w:autoSpaceDN/>
        <w:bidi w:val="0"/>
        <w:adjustRightInd w:val="0"/>
        <w:snapToGrid w:val="0"/>
        <w:spacing w:after="0"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每队由４人组成，取个人比赛预赛中最佳 3 人得分之和排列名次。</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五、奖励办法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各单项录取前８名，前３名颁发奖牌和证书，４至８名颁发证书。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六、报名和报到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（一）报名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填写《2022-2023赛季全国单板滑雪U型场地冠军赛报名表》并加盖公章，于2023年3月1日前将报名表已邮件形式发送至国家体育总局冬季运动管理中心。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1．国家体育总局冬季运动管理中心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联系人：周瑾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邮 箱：jingsaibu123@163.com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电 话：010-88318004</w:t>
      </w:r>
    </w:p>
    <w:p>
      <w:pPr>
        <w:spacing w:line="560" w:lineRule="exact"/>
        <w:ind w:firstLine="620" w:firstLineChars="200"/>
        <w:rPr>
          <w:rFonts w:hint="eastAsia" w:ascii="仿宋" w:hAnsi="仿宋" w:eastAsia="仿宋" w:cs="仿宋"/>
          <w:sz w:val="31"/>
          <w:szCs w:val="31"/>
        </w:rPr>
      </w:pPr>
      <w:r>
        <w:rPr>
          <w:rFonts w:hint="eastAsia" w:ascii="仿宋" w:hAnsi="仿宋" w:eastAsia="仿宋" w:cs="仿宋"/>
          <w:sz w:val="31"/>
          <w:szCs w:val="31"/>
          <w:lang w:val="en-US" w:eastAsia="zh-CN"/>
        </w:rPr>
        <w:t>2.</w:t>
      </w:r>
      <w:r>
        <w:rPr>
          <w:rFonts w:hint="eastAsia" w:ascii="仿宋" w:hAnsi="仿宋" w:eastAsia="仿宋" w:cs="仿宋"/>
          <w:sz w:val="31"/>
          <w:szCs w:val="31"/>
        </w:rPr>
        <w:t>个人参赛的运动员在报名表签字 (未满18周岁的运动员由监护人签字)。</w:t>
      </w:r>
    </w:p>
    <w:p>
      <w:pPr>
        <w:spacing w:line="560" w:lineRule="exact"/>
        <w:ind w:firstLine="620" w:firstLineChars="200"/>
        <w:rPr>
          <w:rFonts w:hint="eastAsia" w:ascii="仿宋" w:hAnsi="仿宋" w:eastAsia="仿宋" w:cs="仿宋"/>
          <w:sz w:val="31"/>
          <w:szCs w:val="31"/>
        </w:rPr>
      </w:pPr>
      <w:r>
        <w:rPr>
          <w:rFonts w:hint="eastAsia" w:ascii="仿宋" w:hAnsi="仿宋" w:eastAsia="仿宋" w:cs="仿宋"/>
          <w:sz w:val="31"/>
          <w:szCs w:val="31"/>
          <w:lang w:val="en-US" w:eastAsia="zh-CN"/>
        </w:rPr>
        <w:t>3</w:t>
      </w:r>
      <w:r>
        <w:rPr>
          <w:rFonts w:hint="eastAsia" w:ascii="仿宋" w:hAnsi="仿宋" w:eastAsia="仿宋" w:cs="仿宋"/>
          <w:sz w:val="31"/>
          <w:szCs w:val="31"/>
        </w:rPr>
        <w:t>.邮箱主题和文件名称</w:t>
      </w:r>
    </w:p>
    <w:p>
      <w:pPr>
        <w:spacing w:line="560" w:lineRule="exact"/>
        <w:ind w:firstLine="620" w:firstLineChars="200"/>
        <w:rPr>
          <w:rFonts w:hint="eastAsia" w:ascii="仿宋" w:hAnsi="仿宋" w:eastAsia="仿宋" w:cs="仿宋"/>
          <w:color w:val="000000"/>
          <w:kern w:val="0"/>
          <w:sz w:val="31"/>
          <w:szCs w:val="31"/>
          <w:lang w:val="en-US" w:eastAsia="zh-CN" w:bidi="ar"/>
        </w:rPr>
      </w:pPr>
      <w:r>
        <w:rPr>
          <w:rFonts w:hint="eastAsia" w:ascii="仿宋" w:hAnsi="仿宋" w:eastAsia="仿宋" w:cs="仿宋"/>
          <w:sz w:val="31"/>
          <w:szCs w:val="31"/>
        </w:rPr>
        <w:t>XXX（单位名称或个人姓名）+单板</w:t>
      </w:r>
      <w:r>
        <w:rPr>
          <w:rFonts w:hint="eastAsia" w:ascii="仿宋" w:hAnsi="仿宋" w:eastAsia="仿宋" w:cs="仿宋"/>
          <w:sz w:val="31"/>
          <w:szCs w:val="31"/>
          <w:lang w:val="en-US" w:eastAsia="zh-CN"/>
        </w:rPr>
        <w:t>U型场地</w:t>
      </w:r>
      <w:r>
        <w:rPr>
          <w:rFonts w:hint="eastAsia" w:ascii="仿宋" w:hAnsi="仿宋" w:eastAsia="仿宋" w:cs="仿宋"/>
          <w:sz w:val="31"/>
          <w:szCs w:val="31"/>
          <w:lang w:eastAsia="zh-CN"/>
        </w:rPr>
        <w:t>全国冠军赛</w:t>
      </w:r>
      <w:r>
        <w:rPr>
          <w:rFonts w:hint="eastAsia" w:ascii="仿宋" w:hAnsi="仿宋" w:eastAsia="仿宋" w:cs="仿宋"/>
          <w:sz w:val="31"/>
          <w:szCs w:val="31"/>
        </w:rPr>
        <w:t>报名表</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（二）报到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参赛单位和裁判员于比赛日前3天到赛区报到。参赛队的食宿、交通费和场地费自理。各参赛队员请于3月6日18：00前报到。 </w:t>
      </w:r>
    </w:p>
    <w:p>
      <w:pPr>
        <w:keepNext w:val="0"/>
        <w:keepLines w:val="0"/>
        <w:widowControl/>
        <w:suppressLineNumbers w:val="0"/>
        <w:ind w:firstLine="620" w:firstLineChars="200"/>
        <w:jc w:val="left"/>
        <w:rPr>
          <w:rFonts w:hint="eastAsia" w:eastAsia="仿宋"/>
          <w:lang w:val="en-US" w:eastAsia="zh-CN"/>
        </w:rPr>
      </w:pPr>
      <w:r>
        <w:rPr>
          <w:rFonts w:hint="eastAsia" w:ascii="仿宋" w:hAnsi="仿宋" w:eastAsia="仿宋" w:cs="仿宋"/>
          <w:color w:val="000000"/>
          <w:kern w:val="0"/>
          <w:sz w:val="31"/>
          <w:szCs w:val="31"/>
          <w:lang w:val="en-US" w:eastAsia="zh-CN" w:bidi="ar"/>
        </w:rPr>
        <w:t>联系人：郭星宇</w:t>
      </w:r>
    </w:p>
    <w:p>
      <w:pPr>
        <w:spacing w:line="480" w:lineRule="auto"/>
        <w:ind w:firstLine="620" w:firstLineChars="200"/>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电 话：18903238788</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报到时交验：1、身份证；2、意外伤害保险证明。</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七、裁判员和技术官员</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比赛裁判员和主要技术官员由国家体育总局冬季运动管理中心选派。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八、仲裁和申诉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仲裁委员会的人员组成和职能范围按国际雪联有关规定执行。如果参赛单位对运动员的成绩和判罚等方面有异议，须在此比赛非正式成绩公布后 30 分钟之内，以书面形式申请仲裁，并提供相关证据。 </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九、竞赛日程 </w:t>
      </w:r>
    </w:p>
    <w:p>
      <w:pPr>
        <w:keepNext w:val="0"/>
        <w:keepLines w:val="0"/>
        <w:widowControl/>
        <w:suppressLineNumbers w:val="0"/>
        <w:jc w:val="left"/>
        <w:rPr>
          <w:vertAlign w:val="baseline"/>
        </w:rPr>
      </w:pPr>
      <w:r>
        <w:rPr>
          <w:rFonts w:hint="eastAsia" w:ascii="仿宋" w:hAnsi="仿宋" w:eastAsia="仿宋" w:cs="仿宋"/>
          <w:color w:val="000000"/>
          <w:kern w:val="0"/>
          <w:sz w:val="31"/>
          <w:szCs w:val="31"/>
          <w:lang w:val="en-US" w:eastAsia="zh-CN"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913"/>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日期</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时间</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2023年3月6日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2023年3月7日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2023年3月8日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2023年3月9日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预赛、团体赛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2023年3月11日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2023年3月13日</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离会</w:t>
            </w:r>
          </w:p>
        </w:tc>
      </w:tr>
    </w:tbl>
    <w:p>
      <w:pPr>
        <w:keepNext w:val="0"/>
        <w:keepLines w:val="0"/>
        <w:widowControl/>
        <w:suppressLineNumbers w:val="0"/>
        <w:jc w:val="left"/>
      </w:pP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十、经费</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各参赛单位须自行承担食宿、交通、场地费等相关费用。</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十一、保险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各参赛队参赛选手须自行购买意外伤害保险方可参赛。裁判员的人身意外伤害保险由赛事组委会负责购买。报到时无法交验相关材料的不予参赛。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十二、其他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本规程解释权归国家体育总局冬季运动管理中心，未尽事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宜，另行通知。</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
    <w:p/>
    <w:p/>
    <w:p/>
    <w:p/>
    <w:p/>
    <w:p/>
    <w:p/>
    <w:p>
      <w:pPr>
        <w:sectPr>
          <w:footerReference r:id="rId3" w:type="default"/>
          <w:pgSz w:w="11906" w:h="16838"/>
          <w:pgMar w:top="1440" w:right="1800" w:bottom="1440" w:left="1800" w:header="851" w:footer="992" w:gutter="0"/>
          <w:pgNumType w:fmt="decimal"/>
          <w:cols w:space="425" w:num="1"/>
          <w:docGrid w:type="lines" w:linePitch="312" w:charSpace="0"/>
        </w:sectPr>
      </w:pPr>
    </w:p>
    <w:p>
      <w:pPr>
        <w:widowControl/>
        <w:shd w:val="clear" w:color="auto" w:fill="FFFFFF"/>
        <w:spacing w:line="600" w:lineRule="exact"/>
        <w:jc w:val="both"/>
        <w:rPr>
          <w:rFonts w:hint="default" w:ascii="宋体" w:hAnsi="宋体" w:eastAsia="宋体" w:cs="宋体"/>
          <w:kern w:val="0"/>
          <w:sz w:val="36"/>
          <w:szCs w:val="36"/>
          <w:lang w:val="en-US" w:eastAsia="zh-CN"/>
        </w:rPr>
      </w:pPr>
      <w:r>
        <w:rPr>
          <w:rFonts w:hint="eastAsia" w:ascii="宋体" w:hAnsi="宋体" w:eastAsia="宋体" w:cs="宋体"/>
          <w:kern w:val="0"/>
          <w:sz w:val="36"/>
          <w:szCs w:val="36"/>
          <w:lang w:val="en-US" w:eastAsia="zh-CN"/>
        </w:rPr>
        <w:t>附件1：</w:t>
      </w:r>
    </w:p>
    <w:p>
      <w:pPr>
        <w:widowControl/>
        <w:shd w:val="clear" w:color="auto" w:fill="FFFFFF"/>
        <w:spacing w:line="600" w:lineRule="exact"/>
        <w:jc w:val="center"/>
        <w:rPr>
          <w:rFonts w:hint="eastAsia" w:ascii="宋体" w:hAnsi="宋体" w:eastAsia="宋体" w:cs="宋体"/>
          <w:kern w:val="0"/>
          <w:sz w:val="36"/>
          <w:szCs w:val="36"/>
          <w:lang w:eastAsia="zh-CN"/>
        </w:rPr>
      </w:pPr>
      <w:r>
        <w:rPr>
          <w:rFonts w:hint="eastAsia" w:ascii="宋体" w:hAnsi="宋体" w:eastAsia="宋体" w:cs="宋体"/>
          <w:kern w:val="0"/>
          <w:sz w:val="36"/>
          <w:szCs w:val="36"/>
          <w:lang w:val="en-US" w:eastAsia="zh-CN"/>
        </w:rPr>
        <w:t>2022-2023赛季全国单板滑雪U型场地冠军赛</w:t>
      </w:r>
      <w:r>
        <w:rPr>
          <w:rFonts w:hint="eastAsia" w:ascii="宋体" w:hAnsi="宋体" w:eastAsia="宋体" w:cs="宋体"/>
          <w:kern w:val="0"/>
          <w:sz w:val="36"/>
          <w:szCs w:val="36"/>
        </w:rPr>
        <w:t>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lang w:val="en-US" w:eastAsia="zh-CN"/>
        </w:rPr>
        <w:t>报名单位（加盖公章）</w:t>
      </w:r>
      <w:r>
        <w:rPr>
          <w:rFonts w:hint="eastAsia" w:ascii="华文仿宋" w:hAnsi="华文仿宋" w:eastAsia="华文仿宋"/>
          <w:b/>
          <w:kern w:val="0"/>
          <w:sz w:val="32"/>
          <w:szCs w:val="32"/>
        </w:rPr>
        <w:t>：</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职务</w:t>
            </w:r>
          </w:p>
        </w:tc>
        <w:tc>
          <w:tcPr>
            <w:tcW w:w="5744" w:type="dxa"/>
            <w:vAlign w:val="center"/>
          </w:tcPr>
          <w:p>
            <w:pPr>
              <w:widowControl/>
              <w:spacing w:line="600" w:lineRule="exact"/>
              <w:jc w:val="center"/>
              <w:rPr>
                <w:rFonts w:hint="eastAsia" w:ascii="华文仿宋" w:hAnsi="华文仿宋" w:eastAsia="华文仿宋"/>
                <w:kern w:val="0"/>
                <w:sz w:val="32"/>
                <w:szCs w:val="32"/>
                <w:lang w:eastAsia="zh-CN"/>
              </w:rPr>
            </w:pPr>
            <w:r>
              <w:rPr>
                <w:rFonts w:hint="eastAsia" w:ascii="华文仿宋" w:hAnsi="华文仿宋" w:eastAsia="华文仿宋"/>
                <w:kern w:val="0"/>
                <w:sz w:val="32"/>
                <w:szCs w:val="32"/>
                <w:lang w:val="en-US" w:eastAsia="zh-CN"/>
              </w:rPr>
              <w:t>参赛项目</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例</w:t>
            </w:r>
          </w:p>
        </w:tc>
        <w:tc>
          <w:tcPr>
            <w:tcW w:w="1274"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张一</w:t>
            </w:r>
          </w:p>
        </w:tc>
        <w:tc>
          <w:tcPr>
            <w:tcW w:w="1015"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男</w:t>
            </w:r>
          </w:p>
        </w:tc>
        <w:tc>
          <w:tcPr>
            <w:tcW w:w="1571" w:type="dxa"/>
            <w:vAlign w:val="center"/>
          </w:tcPr>
          <w:p>
            <w:pPr>
              <w:widowControl/>
              <w:spacing w:line="600" w:lineRule="exact"/>
              <w:jc w:val="center"/>
              <w:rPr>
                <w:rFonts w:hint="eastAsia" w:ascii="华文仿宋" w:hAnsi="华文仿宋" w:eastAsia="华文仿宋" w:cstheme="minorBidi"/>
                <w:kern w:val="0"/>
                <w:sz w:val="18"/>
                <w:szCs w:val="18"/>
                <w:lang w:val="en-US" w:eastAsia="zh-CN" w:bidi="ar-SA"/>
              </w:rPr>
            </w:pPr>
            <w:r>
              <w:rPr>
                <w:rFonts w:hint="eastAsia" w:ascii="华文仿宋" w:hAnsi="华文仿宋" w:eastAsia="华文仿宋"/>
                <w:kern w:val="0"/>
                <w:sz w:val="28"/>
                <w:szCs w:val="28"/>
                <w:lang w:val="en-US" w:eastAsia="zh-CN"/>
              </w:rPr>
              <w:t>1992.10.1</w:t>
            </w:r>
          </w:p>
        </w:tc>
        <w:tc>
          <w:tcPr>
            <w:tcW w:w="2347"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教练/运动员</w:t>
            </w: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个人/团体</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18"/>
                <w:szCs w:val="18"/>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hint="default"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firstLineChars="200"/>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firstLineChars="20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firstLineChars="20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pgNumType w:fmt="decimal"/>
          <w:cols w:space="425" w:num="1"/>
          <w:docGrid w:type="lines" w:linePitch="312" w:charSpace="0"/>
        </w:sectPr>
      </w:pPr>
    </w:p>
    <w:p/>
    <w:p>
      <w:pPr>
        <w:rPr>
          <w:rFonts w:hint="eastAsia"/>
          <w:b/>
          <w:sz w:val="28"/>
          <w:szCs w:val="28"/>
          <w:lang w:val="en-US" w:eastAsia="zh-CN"/>
        </w:rPr>
      </w:pPr>
      <w:r>
        <w:rPr>
          <w:rFonts w:hint="eastAsia"/>
          <w:b/>
          <w:sz w:val="28"/>
          <w:szCs w:val="28"/>
          <w:lang w:val="en-US" w:eastAsia="zh-CN"/>
        </w:rPr>
        <w:t>附件2</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w:t>
      </w:r>
      <w:r>
        <w:rPr>
          <w:rFonts w:hint="eastAsia" w:ascii="宋体" w:hAnsi="宋体"/>
          <w:b/>
          <w:sz w:val="36"/>
          <w:szCs w:val="36"/>
          <w:lang w:val="en-US" w:eastAsia="zh-CN"/>
        </w:rPr>
        <w:t>2022-2023全国单板滑雪U型场地冠军赛</w:t>
      </w:r>
      <w:r>
        <w:rPr>
          <w:rFonts w:hint="eastAsia" w:ascii="宋体" w:hAnsi="宋体"/>
          <w:b/>
          <w:sz w:val="36"/>
          <w:szCs w:val="36"/>
          <w:lang w:val="en-US"/>
        </w:rPr>
        <w:t>]</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2022-2023全国单板滑雪U型场地冠军赛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eastAsia="zh-CN"/>
        </w:rPr>
        <w:t>3</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000000"/>
    <w:rsid w:val="07CF4CA3"/>
    <w:rsid w:val="1171753E"/>
    <w:rsid w:val="11AF5EDB"/>
    <w:rsid w:val="138B549C"/>
    <w:rsid w:val="13F20739"/>
    <w:rsid w:val="17E946A0"/>
    <w:rsid w:val="1F5A259E"/>
    <w:rsid w:val="219F2C2B"/>
    <w:rsid w:val="2B0E388C"/>
    <w:rsid w:val="2D551D4B"/>
    <w:rsid w:val="33C967AF"/>
    <w:rsid w:val="40BE6360"/>
    <w:rsid w:val="48FD6067"/>
    <w:rsid w:val="49516129"/>
    <w:rsid w:val="4AB91D39"/>
    <w:rsid w:val="4F7C3ACF"/>
    <w:rsid w:val="56486CC3"/>
    <w:rsid w:val="589173C2"/>
    <w:rsid w:val="5D1C5C41"/>
    <w:rsid w:val="5F331BCD"/>
    <w:rsid w:val="609A6C7E"/>
    <w:rsid w:val="66B11FCD"/>
    <w:rsid w:val="68825551"/>
    <w:rsid w:val="74711084"/>
    <w:rsid w:val="7E232E17"/>
    <w:rsid w:val="7FDA0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3574</Words>
  <Characters>3773</Characters>
  <Lines>12</Lines>
  <Paragraphs>3</Paragraphs>
  <TotalTime>11</TotalTime>
  <ScaleCrop>false</ScaleCrop>
  <LinksUpToDate>false</LinksUpToDate>
  <CharactersWithSpaces>3976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2022-08-22T16:05:00Z</dcterms:created>
  <dc:creator>T lucas</dc:creator>
  <cp:lastModifiedBy>周周</cp:lastModifiedBy>
  <dcterms:modified xsi:type="dcterms:W3CDTF">2023-02-14T08:03:25Z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2052-11.1.0.13703</vt:lpwstr>
  </property>
</Properties>
</file>