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22" w:rsidRPr="00253D9A" w:rsidRDefault="00770F22" w:rsidP="00770F22">
      <w:pPr>
        <w:pStyle w:val="1"/>
        <w:spacing w:line="276" w:lineRule="auto"/>
        <w:jc w:val="center"/>
        <w:rPr>
          <w:sz w:val="28"/>
        </w:rPr>
      </w:pPr>
      <w:r w:rsidRPr="006140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首期山地户外运动技能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师资</w:t>
      </w:r>
      <w:r w:rsidRPr="006140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培训</w:t>
      </w:r>
      <w:r>
        <w:rPr>
          <w:rFonts w:hint="eastAsia"/>
          <w:sz w:val="28"/>
        </w:rPr>
        <w:t>——</w:t>
      </w:r>
      <w:r w:rsidRPr="00273ED0">
        <w:rPr>
          <w:rFonts w:ascii="宋体" w:eastAsia="宋体" w:hAnsi="宋体" w:cs="宋体"/>
          <w:color w:val="000000"/>
          <w:kern w:val="0"/>
          <w:sz w:val="28"/>
          <w:szCs w:val="28"/>
        </w:rPr>
        <w:t>装备清单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67"/>
        <w:gridCol w:w="1815"/>
        <w:gridCol w:w="879"/>
        <w:gridCol w:w="737"/>
        <w:gridCol w:w="567"/>
        <w:gridCol w:w="1672"/>
        <w:gridCol w:w="880"/>
      </w:tblGrid>
      <w:tr w:rsidR="00770F22" w:rsidRPr="002E5F38" w:rsidTr="00CF33C1">
        <w:trPr>
          <w:trHeight w:val="891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宋体" w:eastAsia="宋体" w:hAnsi="宋体"/>
                <w:b/>
                <w:szCs w:val="28"/>
              </w:rPr>
            </w:pPr>
            <w:r w:rsidRPr="002E5F38">
              <w:rPr>
                <w:rFonts w:ascii="宋体" w:eastAsia="宋体" w:hAnsi="宋体" w:hint="eastAsia"/>
                <w:b/>
                <w:szCs w:val="28"/>
              </w:rPr>
              <w:t>个人装备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宋体" w:eastAsia="宋体" w:hAnsi="宋体"/>
                <w:b/>
                <w:szCs w:val="28"/>
              </w:rPr>
            </w:pPr>
            <w:r w:rsidRPr="002E5F38">
              <w:rPr>
                <w:rFonts w:ascii="宋体" w:eastAsia="宋体" w:hAnsi="宋体" w:hint="eastAsia"/>
                <w:b/>
                <w:szCs w:val="28"/>
              </w:rPr>
              <w:t>数量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宋体" w:eastAsia="宋体" w:hAnsi="宋体"/>
                <w:b/>
                <w:szCs w:val="28"/>
              </w:rPr>
            </w:pPr>
            <w:r w:rsidRPr="002E5F38">
              <w:rPr>
                <w:rFonts w:ascii="宋体" w:eastAsia="宋体" w:hAnsi="宋体" w:hint="eastAsia"/>
                <w:b/>
                <w:szCs w:val="28"/>
              </w:rPr>
              <w:t>图片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宋体" w:eastAsia="宋体" w:hAnsi="宋体"/>
                <w:b/>
                <w:szCs w:val="28"/>
              </w:rPr>
            </w:pPr>
            <w:r w:rsidRPr="002E5F38">
              <w:rPr>
                <w:rFonts w:ascii="宋体" w:eastAsia="宋体" w:hAnsi="宋体" w:hint="eastAsia"/>
                <w:b/>
                <w:szCs w:val="28"/>
              </w:rPr>
              <w:t>备注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宋体" w:eastAsia="宋体" w:hAnsi="宋体"/>
                <w:b/>
                <w:szCs w:val="28"/>
              </w:rPr>
            </w:pPr>
            <w:r w:rsidRPr="002E5F38">
              <w:rPr>
                <w:rFonts w:ascii="宋体" w:eastAsia="宋体" w:hAnsi="宋体" w:hint="eastAsia"/>
                <w:b/>
                <w:szCs w:val="28"/>
              </w:rPr>
              <w:t>个人装备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宋体" w:eastAsia="宋体" w:hAnsi="宋体"/>
                <w:b/>
                <w:szCs w:val="28"/>
              </w:rPr>
            </w:pPr>
            <w:r w:rsidRPr="002E5F38">
              <w:rPr>
                <w:rFonts w:ascii="宋体" w:eastAsia="宋体" w:hAnsi="宋体" w:hint="eastAsia"/>
                <w:b/>
                <w:szCs w:val="28"/>
              </w:rPr>
              <w:t>数量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宋体" w:eastAsia="宋体" w:hAnsi="宋体"/>
                <w:b/>
                <w:szCs w:val="28"/>
              </w:rPr>
            </w:pPr>
            <w:r w:rsidRPr="002E5F38">
              <w:rPr>
                <w:rFonts w:ascii="宋体" w:eastAsia="宋体" w:hAnsi="宋体" w:hint="eastAsia"/>
                <w:b/>
                <w:szCs w:val="28"/>
              </w:rPr>
              <w:t>图片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宋体" w:eastAsia="宋体" w:hAnsi="宋体"/>
                <w:b/>
                <w:szCs w:val="28"/>
              </w:rPr>
            </w:pPr>
            <w:r w:rsidRPr="002E5F38">
              <w:rPr>
                <w:rFonts w:ascii="宋体" w:eastAsia="宋体" w:hAnsi="宋体" w:hint="eastAsia"/>
                <w:b/>
                <w:szCs w:val="28"/>
              </w:rPr>
              <w:t>备注</w:t>
            </w:r>
          </w:p>
        </w:tc>
      </w:tr>
      <w:tr w:rsidR="00770F22" w:rsidRPr="007B2326" w:rsidTr="00CF33C1">
        <w:trPr>
          <w:trHeight w:val="2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帐篷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1顶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4FDDC4AD" wp14:editId="09CEFAC4">
                  <wp:extent cx="1094191" cy="6959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25608866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01" cy="70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单人或双人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背包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szCs w:val="24"/>
              </w:rPr>
              <w:t>1</w:t>
            </w:r>
            <w:r w:rsidRPr="002E5F38">
              <w:rPr>
                <w:rFonts w:ascii="仿宋" w:eastAsia="仿宋" w:hAnsi="仿宋" w:hint="eastAsia"/>
                <w:szCs w:val="24"/>
              </w:rPr>
              <w:t>个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6476E37A" wp14:editId="4001BAF4">
                  <wp:extent cx="890124" cy="1014622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525609439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26" cy="104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340" w:lineRule="exact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大于</w:t>
            </w:r>
            <w:r w:rsidRPr="002E5F38">
              <w:rPr>
                <w:rFonts w:ascii="仿宋" w:eastAsia="仿宋" w:hAnsi="仿宋"/>
                <w:szCs w:val="24"/>
              </w:rPr>
              <w:t>5</w:t>
            </w:r>
            <w:r w:rsidRPr="002E5F38">
              <w:rPr>
                <w:rFonts w:ascii="仿宋" w:eastAsia="仿宋" w:hAnsi="仿宋" w:hint="eastAsia"/>
                <w:szCs w:val="24"/>
              </w:rPr>
              <w:t>0升</w:t>
            </w:r>
          </w:p>
          <w:p w:rsidR="00770F22" w:rsidRPr="002E5F38" w:rsidRDefault="00770F22" w:rsidP="00CF33C1">
            <w:pPr>
              <w:spacing w:line="340" w:lineRule="exact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szCs w:val="24"/>
              </w:rPr>
              <w:t>请自备防雨罩</w:t>
            </w:r>
          </w:p>
        </w:tc>
      </w:tr>
      <w:tr w:rsidR="00770F22" w:rsidRPr="007B2326" w:rsidTr="00CF33C1">
        <w:trPr>
          <w:trHeight w:val="2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睡袋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1个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1D6DF13E" wp14:editId="1DCC9FC2">
                  <wp:extent cx="825387" cy="95494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25612014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60" cy="970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70F22" w:rsidRPr="002E5F38" w:rsidRDefault="00770F22" w:rsidP="00CF33C1">
            <w:pPr>
              <w:spacing w:line="340" w:lineRule="exact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睡袋温标</w:t>
            </w:r>
          </w:p>
          <w:p w:rsidR="00770F22" w:rsidRPr="002E5F38" w:rsidRDefault="00770F22" w:rsidP="00CF33C1">
            <w:pPr>
              <w:spacing w:line="340" w:lineRule="exact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视</w:t>
            </w:r>
            <w:r w:rsidRPr="002E5F38">
              <w:rPr>
                <w:rFonts w:ascii="仿宋" w:eastAsia="仿宋" w:hAnsi="仿宋"/>
                <w:szCs w:val="24"/>
              </w:rPr>
              <w:t>野外环境</w:t>
            </w:r>
            <w:r w:rsidRPr="002E5F38">
              <w:rPr>
                <w:rFonts w:ascii="仿宋" w:eastAsia="仿宋" w:hAnsi="仿宋" w:hint="eastAsia"/>
                <w:szCs w:val="24"/>
              </w:rPr>
              <w:t>决定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防潮垫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1个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4E198CD9" wp14:editId="453D4396">
                  <wp:extent cx="833480" cy="933781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525612197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21" cy="94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70F22" w:rsidRPr="007B2326" w:rsidTr="00CF33C1">
        <w:trPr>
          <w:trHeight w:val="2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指北针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1个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5A56BAC4" wp14:editId="4C47D2E9">
                  <wp:extent cx="793019" cy="733044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指北针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33" cy="74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地图袋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1个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7A730916" wp14:editId="2A308608">
                  <wp:extent cx="929737" cy="938677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地图袋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93" cy="95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70F22" w:rsidRPr="007B2326" w:rsidTr="00CF33C1">
        <w:trPr>
          <w:trHeight w:val="2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jc w:val="center"/>
              <w:rPr>
                <w:rFonts w:ascii="仿宋" w:eastAsia="仿宋" w:hAnsi="仿宋"/>
                <w:sz w:val="24"/>
              </w:rPr>
            </w:pPr>
            <w:r w:rsidRPr="002E5F38">
              <w:rPr>
                <w:rFonts w:ascii="仿宋" w:eastAsia="仿宋" w:hAnsi="仿宋"/>
                <w:sz w:val="24"/>
              </w:rPr>
              <w:t>水具</w:t>
            </w:r>
          </w:p>
          <w:p w:rsidR="00770F22" w:rsidRPr="002E5F38" w:rsidRDefault="00770F22" w:rsidP="00CF33C1">
            <w:pPr>
              <w:jc w:val="center"/>
              <w:rPr>
                <w:rFonts w:ascii="仿宋" w:eastAsia="仿宋" w:hAnsi="仿宋"/>
                <w:sz w:val="24"/>
              </w:rPr>
            </w:pPr>
            <w:r w:rsidRPr="002E5F38">
              <w:rPr>
                <w:rFonts w:ascii="仿宋" w:eastAsia="仿宋" w:hAnsi="仿宋"/>
                <w:sz w:val="24"/>
              </w:rPr>
              <w:t>水袋或水壶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jc w:val="center"/>
              <w:rPr>
                <w:rFonts w:ascii="仿宋" w:eastAsia="仿宋" w:hAnsi="仿宋"/>
                <w:sz w:val="24"/>
              </w:rPr>
            </w:pPr>
            <w:r w:rsidRPr="002E5F38">
              <w:rPr>
                <w:rFonts w:ascii="仿宋" w:eastAsia="仿宋" w:hAnsi="仿宋" w:hint="eastAsia"/>
                <w:sz w:val="24"/>
              </w:rPr>
              <w:t>1个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 wp14:anchorId="2292B042" wp14:editId="70809529">
                  <wp:extent cx="822750" cy="695915"/>
                  <wp:effectExtent l="0" t="0" r="0" b="0"/>
                  <wp:docPr id="22" name="图片 22" descr="C:\Users\时鹏飞\Desktop\水壶水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时鹏飞\Desktop\水壶水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496" cy="72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徒步鞋</w:t>
            </w:r>
            <w:r>
              <w:rPr>
                <w:rFonts w:ascii="仿宋" w:eastAsia="仿宋" w:hAnsi="仿宋" w:hint="eastAsia"/>
                <w:szCs w:val="24"/>
              </w:rPr>
              <w:t>和越野跑鞋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各</w:t>
            </w:r>
            <w:r w:rsidRPr="002E5F38">
              <w:rPr>
                <w:rFonts w:ascii="仿宋" w:eastAsia="仿宋" w:hAnsi="仿宋" w:hint="eastAsia"/>
                <w:szCs w:val="24"/>
              </w:rPr>
              <w:t>1双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0FE74726" wp14:editId="36A13D05">
                  <wp:extent cx="601707" cy="536987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高帮鞋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95" cy="55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AEB5D7" wp14:editId="6382EED1">
                  <wp:extent cx="924560" cy="561975"/>
                  <wp:effectExtent l="0" t="0" r="889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袜子</w:t>
            </w:r>
            <w:r>
              <w:rPr>
                <w:rFonts w:ascii="仿宋" w:eastAsia="仿宋" w:hAnsi="仿宋" w:hint="eastAsia"/>
                <w:szCs w:val="24"/>
              </w:rPr>
              <w:t>若干</w:t>
            </w:r>
          </w:p>
        </w:tc>
      </w:tr>
      <w:tr w:rsidR="00770F22" w:rsidRPr="007B2326" w:rsidTr="00CF33C1">
        <w:trPr>
          <w:trHeight w:val="2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340" w:lineRule="exact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个人野外用餐具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1套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3110AF7A" wp14:editId="6828B635">
                  <wp:extent cx="720191" cy="67850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525612783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48" cy="70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登山杖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1对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7CE2F5C1" wp14:editId="29FAD989">
                  <wp:extent cx="482138" cy="1166463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登山帐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73" cy="12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770F22" w:rsidRPr="00CF0FC0" w:rsidTr="00CF33C1">
        <w:trPr>
          <w:trHeight w:val="2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lastRenderedPageBreak/>
              <w:t>头灯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 w:rsidRPr="002E5F38">
              <w:rPr>
                <w:rFonts w:ascii="仿宋" w:eastAsia="仿宋" w:hAnsi="仿宋" w:hint="eastAsia"/>
                <w:szCs w:val="24"/>
              </w:rPr>
              <w:t>1个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0"/>
              </w:rPr>
            </w:pPr>
            <w:r w:rsidRPr="002E5F38">
              <w:rPr>
                <w:rFonts w:ascii="仿宋" w:eastAsia="仿宋" w:hAnsi="仿宋"/>
                <w:noProof/>
                <w:szCs w:val="24"/>
              </w:rPr>
              <w:drawing>
                <wp:inline distT="0" distB="0" distL="0" distR="0" wp14:anchorId="17783051" wp14:editId="78E25B34">
                  <wp:extent cx="915046" cy="582627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头灯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00" cy="590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noProof/>
                <w:szCs w:val="20"/>
              </w:rPr>
            </w:pPr>
            <w:r w:rsidRPr="002E5F38">
              <w:rPr>
                <w:rFonts w:ascii="仿宋" w:eastAsia="仿宋" w:hAnsi="仿宋"/>
                <w:szCs w:val="24"/>
              </w:rPr>
              <w:t>需有备份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越野跑装备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D1DA8B" wp14:editId="73B9DBB0">
                  <wp:extent cx="924560" cy="1489710"/>
                  <wp:effectExtent l="0" t="0" r="889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2" w:rsidRPr="002E5F38" w:rsidRDefault="00770F22" w:rsidP="00CF33C1">
            <w:pPr>
              <w:spacing w:line="276" w:lineRule="auto"/>
              <w:jc w:val="center"/>
              <w:rPr>
                <w:rFonts w:ascii="仿宋" w:eastAsia="仿宋" w:hAnsi="仿宋"/>
                <w:noProof/>
                <w:szCs w:val="20"/>
              </w:rPr>
            </w:pPr>
          </w:p>
        </w:tc>
      </w:tr>
    </w:tbl>
    <w:p w:rsidR="00770F22" w:rsidRPr="002E5F38" w:rsidRDefault="00770F22" w:rsidP="00770F22">
      <w:pPr>
        <w:rPr>
          <w:rStyle w:val="a4"/>
          <w:rFonts w:ascii="仿宋" w:eastAsia="仿宋" w:hAnsi="仿宋"/>
          <w:sz w:val="24"/>
        </w:rPr>
      </w:pPr>
      <w:r w:rsidRPr="002E5F38">
        <w:rPr>
          <w:rStyle w:val="a4"/>
          <w:rFonts w:ascii="仿宋" w:eastAsia="仿宋" w:hAnsi="仿宋" w:hint="eastAsia"/>
          <w:sz w:val="24"/>
        </w:rPr>
        <w:t>备注</w:t>
      </w:r>
      <w:r w:rsidRPr="002E5F38">
        <w:rPr>
          <w:rStyle w:val="a4"/>
          <w:rFonts w:ascii="仿宋" w:eastAsia="仿宋" w:hAnsi="仿宋"/>
          <w:sz w:val="24"/>
        </w:rPr>
        <w:t>：</w:t>
      </w:r>
    </w:p>
    <w:p w:rsidR="00770F22" w:rsidRPr="002E5F38" w:rsidRDefault="00770F22" w:rsidP="00770F22">
      <w:pPr>
        <w:pStyle w:val="a3"/>
        <w:numPr>
          <w:ilvl w:val="0"/>
          <w:numId w:val="1"/>
        </w:numPr>
        <w:ind w:left="851" w:firstLineChars="0" w:hanging="425"/>
        <w:rPr>
          <w:rFonts w:ascii="仿宋" w:eastAsia="仿宋" w:hAnsi="仿宋" w:cs="Arial Unicode MS"/>
          <w:color w:val="000000"/>
          <w:kern w:val="0"/>
          <w:sz w:val="24"/>
          <w:szCs w:val="24"/>
        </w:rPr>
      </w:pPr>
      <w:r w:rsidRPr="002E5F38">
        <w:rPr>
          <w:rFonts w:ascii="仿宋" w:eastAsia="仿宋" w:hAnsi="仿宋" w:cs="Arial Unicode MS" w:hint="eastAsia"/>
          <w:color w:val="000000"/>
          <w:kern w:val="0"/>
          <w:sz w:val="24"/>
          <w:szCs w:val="24"/>
        </w:rPr>
        <w:t>请自带笔记本、笔等学习用具</w:t>
      </w:r>
    </w:p>
    <w:p w:rsidR="00770F22" w:rsidRPr="002E5F38" w:rsidRDefault="00770F22" w:rsidP="00770F22">
      <w:pPr>
        <w:pStyle w:val="a3"/>
        <w:numPr>
          <w:ilvl w:val="0"/>
          <w:numId w:val="1"/>
        </w:numPr>
        <w:ind w:left="851" w:firstLineChars="0" w:hanging="425"/>
        <w:rPr>
          <w:rFonts w:ascii="仿宋" w:eastAsia="仿宋" w:hAnsi="仿宋" w:cs="Arial Unicode MS"/>
          <w:color w:val="000000"/>
          <w:kern w:val="0"/>
          <w:sz w:val="24"/>
          <w:szCs w:val="24"/>
        </w:rPr>
      </w:pPr>
      <w:r w:rsidRPr="002E5F38">
        <w:rPr>
          <w:rFonts w:ascii="仿宋" w:eastAsia="仿宋" w:hAnsi="仿宋" w:cs="Arial Unicode MS" w:hint="eastAsia"/>
          <w:color w:val="000000"/>
          <w:kern w:val="0"/>
          <w:sz w:val="24"/>
          <w:szCs w:val="24"/>
        </w:rPr>
        <w:t>装备清单中所列的所有装备均需自备，此表中的装备仅为培训必备的最少量技术装备，如个人衣物、防寒衣物、洗漱用品等则需根据个人情况另行自备</w:t>
      </w:r>
    </w:p>
    <w:p w:rsidR="00770F22" w:rsidRPr="002E5F38" w:rsidRDefault="00770F22" w:rsidP="00770F22">
      <w:pPr>
        <w:pStyle w:val="a3"/>
        <w:numPr>
          <w:ilvl w:val="0"/>
          <w:numId w:val="1"/>
        </w:numPr>
        <w:ind w:left="851" w:firstLineChars="0" w:hanging="425"/>
        <w:rPr>
          <w:rFonts w:ascii="仿宋" w:eastAsia="仿宋" w:hAnsi="仿宋" w:cs="Arial Unicode MS"/>
          <w:color w:val="000000"/>
          <w:kern w:val="0"/>
          <w:sz w:val="24"/>
          <w:szCs w:val="24"/>
        </w:rPr>
      </w:pPr>
      <w:r w:rsidRPr="002E5F38">
        <w:rPr>
          <w:rFonts w:ascii="仿宋" w:eastAsia="仿宋" w:hAnsi="仿宋" w:cs="Arial Unicode MS" w:hint="eastAsia"/>
          <w:color w:val="000000"/>
          <w:kern w:val="0"/>
          <w:sz w:val="24"/>
          <w:szCs w:val="24"/>
        </w:rPr>
        <w:t>参加户外培训者，帐篷、套锅、炉头建议自备，也可多人共同准备。气罐</w:t>
      </w:r>
      <w:r w:rsidRPr="002E5F38">
        <w:rPr>
          <w:rFonts w:ascii="仿宋" w:eastAsia="仿宋" w:hAnsi="仿宋" w:cs="Arial Unicode MS"/>
          <w:color w:val="000000"/>
          <w:kern w:val="0"/>
          <w:sz w:val="24"/>
          <w:szCs w:val="24"/>
        </w:rPr>
        <w:t>由承办单位统一协助采购</w:t>
      </w:r>
      <w:r w:rsidRPr="002E5F38">
        <w:rPr>
          <w:rFonts w:ascii="仿宋" w:eastAsia="仿宋" w:hAnsi="仿宋" w:cs="Arial Unicode MS" w:hint="eastAsia"/>
          <w:color w:val="000000"/>
          <w:kern w:val="0"/>
          <w:sz w:val="24"/>
          <w:szCs w:val="24"/>
        </w:rPr>
        <w:t>，费用自</w:t>
      </w:r>
      <w:r w:rsidRPr="002E5F38">
        <w:rPr>
          <w:rFonts w:ascii="仿宋" w:eastAsia="仿宋" w:hAnsi="仿宋" w:cs="Arial Unicode MS"/>
          <w:color w:val="000000"/>
          <w:kern w:val="0"/>
          <w:sz w:val="24"/>
          <w:szCs w:val="24"/>
        </w:rPr>
        <w:t>理。</w:t>
      </w:r>
    </w:p>
    <w:p w:rsidR="00770F22" w:rsidRPr="002E5F38" w:rsidRDefault="00770F22" w:rsidP="00770F22">
      <w:pPr>
        <w:pStyle w:val="a3"/>
        <w:numPr>
          <w:ilvl w:val="0"/>
          <w:numId w:val="1"/>
        </w:numPr>
        <w:ind w:left="851" w:firstLineChars="0" w:hanging="425"/>
        <w:rPr>
          <w:rFonts w:ascii="仿宋" w:eastAsia="仿宋" w:hAnsi="仿宋" w:cs="Arial Unicode MS"/>
          <w:color w:val="000000"/>
          <w:kern w:val="0"/>
          <w:sz w:val="24"/>
          <w:szCs w:val="24"/>
        </w:rPr>
      </w:pPr>
      <w:r w:rsidRPr="002E5F38">
        <w:rPr>
          <w:rFonts w:ascii="仿宋" w:eastAsia="仿宋" w:hAnsi="仿宋" w:cs="Arial Unicode MS" w:hint="eastAsia"/>
          <w:color w:val="000000"/>
          <w:kern w:val="0"/>
          <w:sz w:val="24"/>
          <w:szCs w:val="24"/>
        </w:rPr>
        <w:t>指北针需带有刻度盘（可旋转）、刻度尺、比例尺、指向箭头等功能（购买时尽量不要选择军用指北针）</w:t>
      </w:r>
    </w:p>
    <w:p w:rsidR="00DF2904" w:rsidRDefault="00DF2904">
      <w:bookmarkStart w:id="0" w:name="_GoBack"/>
      <w:bookmarkEnd w:id="0"/>
    </w:p>
    <w:sectPr w:rsidR="00DF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CBB"/>
    <w:multiLevelType w:val="hybridMultilevel"/>
    <w:tmpl w:val="B2D04454"/>
    <w:lvl w:ilvl="0" w:tplc="297E15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80"/>
    <w:rsid w:val="002D4680"/>
    <w:rsid w:val="00770F22"/>
    <w:rsid w:val="00D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BF641-A52D-4B65-A720-5865FD6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0F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70F2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70F22"/>
    <w:pPr>
      <w:ind w:firstLineChars="200" w:firstLine="420"/>
    </w:pPr>
  </w:style>
  <w:style w:type="character" w:styleId="a4">
    <w:name w:val="Strong"/>
    <w:basedOn w:val="a0"/>
    <w:uiPriority w:val="22"/>
    <w:qFormat/>
    <w:rsid w:val="00770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2022-09-29T07:45:00Z</dcterms:created>
  <dcterms:modified xsi:type="dcterms:W3CDTF">2022-09-29T07:45:00Z</dcterms:modified>
</cp:coreProperties>
</file>